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71E" w:rsidRPr="0066171E" w:rsidRDefault="0066171E" w:rsidP="0066171E">
      <w:pPr>
        <w:widowControl/>
        <w:spacing w:before="100" w:beforeAutospacing="1" w:after="100" w:afterAutospacing="1"/>
        <w:jc w:val="center"/>
        <w:outlineLvl w:val="0"/>
        <w:rPr>
          <w:rFonts w:ascii="Times New Roman" w:eastAsia="新細明體" w:hAnsi="Times New Roman" w:cs="Times New Roman"/>
          <w:b/>
          <w:bCs/>
          <w:color w:val="000000"/>
          <w:kern w:val="36"/>
          <w:sz w:val="48"/>
          <w:szCs w:val="48"/>
        </w:rPr>
      </w:pPr>
      <w:bookmarkStart w:id="0" w:name="_GoBack"/>
      <w:bookmarkEnd w:id="0"/>
      <w:r w:rsidRPr="0066171E">
        <w:rPr>
          <w:rFonts w:ascii="Times New Roman" w:eastAsia="新細明體" w:hAnsi="Times New Roman" w:cs="Times New Roman"/>
          <w:b/>
          <w:bCs/>
          <w:color w:val="000000"/>
          <w:kern w:val="36"/>
          <w:sz w:val="48"/>
          <w:szCs w:val="48"/>
        </w:rPr>
        <w:t>公開招標公告</w:t>
      </w:r>
    </w:p>
    <w:p w:rsidR="0066171E" w:rsidRPr="0066171E" w:rsidRDefault="0066171E" w:rsidP="0066171E">
      <w:pPr>
        <w:widowControl/>
        <w:spacing w:before="100" w:beforeAutospacing="1" w:after="100" w:afterAutospacing="1"/>
        <w:jc w:val="center"/>
        <w:outlineLvl w:val="2"/>
        <w:rPr>
          <w:rFonts w:ascii="Times New Roman" w:eastAsia="新細明體" w:hAnsi="Times New Roman" w:cs="Times New Roman"/>
          <w:b/>
          <w:bCs/>
          <w:color w:val="000000"/>
          <w:kern w:val="0"/>
          <w:sz w:val="27"/>
          <w:szCs w:val="27"/>
        </w:rPr>
      </w:pPr>
      <w:r w:rsidRPr="0066171E">
        <w:rPr>
          <w:rFonts w:ascii="Times New Roman" w:eastAsia="新細明體" w:hAnsi="Times New Roman" w:cs="Times New Roman"/>
          <w:b/>
          <w:bCs/>
          <w:color w:val="000000"/>
          <w:kern w:val="0"/>
          <w:sz w:val="27"/>
          <w:szCs w:val="27"/>
        </w:rPr>
        <w:t>公告日：</w:t>
      </w:r>
      <w:r w:rsidR="00ED1C2E">
        <w:rPr>
          <w:rFonts w:ascii="Times New Roman" w:eastAsia="新細明體" w:hAnsi="Times New Roman" w:cs="Times New Roman"/>
          <w:b/>
          <w:bCs/>
          <w:color w:val="000000"/>
          <w:kern w:val="0"/>
          <w:sz w:val="27"/>
          <w:szCs w:val="27"/>
        </w:rPr>
        <w:t>10</w:t>
      </w:r>
      <w:r w:rsidR="00B77C14">
        <w:rPr>
          <w:rFonts w:ascii="Times New Roman" w:eastAsia="新細明體" w:hAnsi="Times New Roman" w:cs="Times New Roman" w:hint="eastAsia"/>
          <w:b/>
          <w:bCs/>
          <w:color w:val="000000"/>
          <w:kern w:val="0"/>
          <w:sz w:val="27"/>
          <w:szCs w:val="27"/>
        </w:rPr>
        <w:t>9</w:t>
      </w:r>
      <w:r w:rsidR="00ED1C2E">
        <w:rPr>
          <w:rFonts w:ascii="Times New Roman" w:eastAsia="新細明體" w:hAnsi="Times New Roman" w:cs="Times New Roman"/>
          <w:b/>
          <w:bCs/>
          <w:color w:val="000000"/>
          <w:kern w:val="0"/>
          <w:sz w:val="27"/>
          <w:szCs w:val="27"/>
        </w:rPr>
        <w:t>/</w:t>
      </w:r>
      <w:r w:rsidR="00F0142E">
        <w:rPr>
          <w:rFonts w:ascii="Times New Roman" w:eastAsia="新細明體" w:hAnsi="Times New Roman" w:cs="Times New Roman" w:hint="eastAsia"/>
          <w:b/>
          <w:bCs/>
          <w:color w:val="000000"/>
          <w:kern w:val="0"/>
          <w:sz w:val="27"/>
          <w:szCs w:val="27"/>
        </w:rPr>
        <w:t>05</w:t>
      </w:r>
      <w:r w:rsidR="00ED1C2E">
        <w:rPr>
          <w:rFonts w:ascii="Times New Roman" w:eastAsia="新細明體" w:hAnsi="Times New Roman" w:cs="Times New Roman"/>
          <w:b/>
          <w:bCs/>
          <w:color w:val="000000"/>
          <w:kern w:val="0"/>
          <w:sz w:val="27"/>
          <w:szCs w:val="27"/>
        </w:rPr>
        <w:t>/</w:t>
      </w:r>
      <w:r w:rsidR="000B5EEC">
        <w:rPr>
          <w:rFonts w:ascii="Times New Roman" w:eastAsia="新細明體" w:hAnsi="Times New Roman" w:cs="Times New Roman" w:hint="eastAsia"/>
          <w:b/>
          <w:bCs/>
          <w:color w:val="000000"/>
          <w:kern w:val="0"/>
          <w:sz w:val="27"/>
          <w:szCs w:val="27"/>
        </w:rPr>
        <w:t>13</w:t>
      </w:r>
    </w:p>
    <w:p w:rsidR="00F0142E" w:rsidRDefault="00F0142E" w:rsidP="00F0142E">
      <w:pPr>
        <w:widowControl/>
      </w:pPr>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陳元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(02)29053762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079772@mail.fju.edu.tw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10833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多功能螢光生物分子多重分析系統</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483 - </w:t>
      </w:r>
      <w:r>
        <w:rPr>
          <w:rFonts w:ascii="Times New Roman" w:hAnsi="Times New Roman" w:cs="Times New Roman"/>
          <w:color w:val="000000"/>
        </w:rPr>
        <w:t>光學儀器</w:t>
      </w:r>
      <w:r>
        <w:rPr>
          <w:rFonts w:ascii="Times New Roman" w:hAnsi="Times New Roman" w:cs="Times New Roman"/>
          <w:color w:val="000000"/>
        </w:rPr>
        <w:t xml:space="preserve">, </w:t>
      </w:r>
      <w:r>
        <w:rPr>
          <w:rFonts w:ascii="Times New Roman" w:hAnsi="Times New Roman" w:cs="Times New Roman"/>
          <w:color w:val="000000"/>
        </w:rPr>
        <w:t>攝影設備及其零件與附件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2,550,000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2,550,000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預算金額不公開理由</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預計金額</w:t>
      </w:r>
      <w:r>
        <w:rPr>
          <w:rFonts w:ascii="Times New Roman" w:hAnsi="Times New Roman" w:cs="Times New Roman"/>
          <w:b/>
          <w:bCs/>
          <w:color w:val="000000"/>
        </w:rPr>
        <w:t>]</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1,785,000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政府計畫管理資訊網之標案案號</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w:t>
      </w:r>
      <w:r w:rsidR="000B5EEC">
        <w:rPr>
          <w:rFonts w:ascii="Times New Roman" w:hAnsi="Times New Roman" w:cs="Times New Roman"/>
          <w:color w:val="000000"/>
        </w:rPr>
        <w:t>/05/</w:t>
      </w:r>
      <w:r w:rsidR="000B5EEC">
        <w:rPr>
          <w:rFonts w:ascii="Times New Roman" w:hAnsi="Times New Roman" w:cs="Times New Roman" w:hint="eastAsia"/>
          <w:color w:val="000000"/>
        </w:rPr>
        <w:t>13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硬體設備不足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輔仁大學</w:t>
      </w:r>
      <w:r>
        <w:rPr>
          <w:rFonts w:ascii="Times New Roman" w:hAnsi="Times New Roman" w:cs="Times New Roman"/>
          <w:color w:val="000000"/>
        </w:rPr>
        <w:t>(</w:t>
      </w:r>
      <w:r>
        <w:rPr>
          <w:rFonts w:ascii="Times New Roman" w:hAnsi="Times New Roman" w:cs="Times New Roman"/>
          <w:color w:val="000000"/>
        </w:rPr>
        <w:t>詳見附加說明</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領標費每份新台幣</w:t>
      </w:r>
      <w:r>
        <w:rPr>
          <w:rFonts w:ascii="Times New Roman" w:hAnsi="Times New Roman" w:cs="Times New Roman"/>
          <w:color w:val="000000"/>
        </w:rPr>
        <w:t>150</w:t>
      </w:r>
      <w:r>
        <w:rPr>
          <w:rFonts w:ascii="Times New Roman" w:hAnsi="Times New Roman" w:cs="Times New Roman"/>
          <w:color w:val="000000"/>
        </w:rPr>
        <w:t>元整，每家限領一份，以現金支付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sidR="0043153A">
        <w:rPr>
          <w:rFonts w:ascii="Times New Roman" w:hAnsi="Times New Roman" w:cs="Times New Roman"/>
          <w:color w:val="000000"/>
        </w:rPr>
        <w:t>109/05/</w:t>
      </w:r>
      <w:r w:rsidR="0043153A">
        <w:rPr>
          <w:rFonts w:ascii="Times New Roman" w:hAnsi="Times New Roman" w:cs="Times New Roman" w:hint="eastAsia"/>
          <w:color w:val="000000"/>
        </w:rPr>
        <w:t>27</w:t>
      </w:r>
      <w:r w:rsidR="0043153A">
        <w:rPr>
          <w:rFonts w:ascii="Times New Roman" w:hAnsi="Times New Roman" w:cs="Times New Roman"/>
          <w:color w:val="000000"/>
        </w:rPr>
        <w:t xml:space="preserve"> </w:t>
      </w:r>
      <w:r w:rsidR="0043153A">
        <w:rPr>
          <w:rFonts w:ascii="Times New Roman" w:hAnsi="Times New Roman" w:cs="Times New Roman" w:hint="eastAsia"/>
          <w:color w:val="000000"/>
        </w:rPr>
        <w:t>09</w:t>
      </w:r>
      <w:r w:rsidR="0043153A">
        <w:rPr>
          <w:rFonts w:ascii="Times New Roman" w:hAnsi="Times New Roman" w:cs="Times New Roman"/>
          <w:color w:val="000000"/>
        </w:rPr>
        <w:t>:</w:t>
      </w:r>
      <w:r w:rsidR="0043153A">
        <w:rPr>
          <w:rFonts w:ascii="Times New Roman" w:hAnsi="Times New Roman" w:cs="Times New Roman" w:hint="eastAsia"/>
          <w:color w:val="000000"/>
        </w:rPr>
        <w:t>3</w:t>
      </w:r>
      <w:r>
        <w:rPr>
          <w:rFonts w:ascii="Times New Roman" w:hAnsi="Times New Roman" w:cs="Times New Roman"/>
          <w:color w:val="000000"/>
        </w:rPr>
        <w:t>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sidR="0043153A">
        <w:rPr>
          <w:rFonts w:ascii="Times New Roman" w:hAnsi="Times New Roman" w:cs="Times New Roman"/>
          <w:color w:val="000000"/>
        </w:rPr>
        <w:t>109/05/2</w:t>
      </w:r>
      <w:r w:rsidR="0043153A">
        <w:rPr>
          <w:rFonts w:ascii="Times New Roman" w:hAnsi="Times New Roman" w:cs="Times New Roman" w:hint="eastAsia"/>
          <w:color w:val="000000"/>
        </w:rPr>
        <w:t>7</w:t>
      </w:r>
      <w:r>
        <w:rPr>
          <w:rFonts w:ascii="Times New Roman" w:hAnsi="Times New Roman" w:cs="Times New Roman"/>
          <w:color w:val="000000"/>
        </w:rPr>
        <w:t xml:space="preserve"> 10:00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預算金額之</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sidR="0043153A">
        <w:rPr>
          <w:rFonts w:ascii="Times New Roman" w:hAnsi="Times New Roman" w:cs="Times New Roman"/>
          <w:color w:val="000000"/>
        </w:rPr>
        <w:t>應於</w:t>
      </w:r>
      <w:r w:rsidR="0043153A">
        <w:rPr>
          <w:rFonts w:ascii="Times New Roman" w:hAnsi="Times New Roman" w:cs="Times New Roman" w:hint="eastAsia"/>
          <w:color w:val="000000"/>
        </w:rPr>
        <w:t>民國</w:t>
      </w:r>
      <w:r w:rsidR="0043153A">
        <w:rPr>
          <w:rFonts w:ascii="Times New Roman" w:hAnsi="Times New Roman" w:cs="Times New Roman" w:hint="eastAsia"/>
          <w:color w:val="000000"/>
        </w:rPr>
        <w:t>109</w:t>
      </w:r>
      <w:r w:rsidR="0043153A">
        <w:rPr>
          <w:rFonts w:ascii="Times New Roman" w:hAnsi="Times New Roman" w:cs="Times New Roman" w:hint="eastAsia"/>
          <w:color w:val="000000"/>
        </w:rPr>
        <w:t>年</w:t>
      </w:r>
      <w:r w:rsidR="0043153A">
        <w:rPr>
          <w:rFonts w:ascii="Times New Roman" w:hAnsi="Times New Roman" w:cs="Times New Roman" w:hint="eastAsia"/>
          <w:color w:val="000000"/>
        </w:rPr>
        <w:t>7</w:t>
      </w:r>
      <w:r w:rsidR="0043153A">
        <w:rPr>
          <w:rFonts w:ascii="Times New Roman" w:hAnsi="Times New Roman" w:cs="Times New Roman" w:hint="eastAsia"/>
          <w:color w:val="000000"/>
        </w:rPr>
        <w:t>月</w:t>
      </w:r>
      <w:r w:rsidR="0043153A">
        <w:rPr>
          <w:rFonts w:ascii="Times New Roman" w:hAnsi="Times New Roman" w:cs="Times New Roman" w:hint="eastAsia"/>
          <w:color w:val="000000"/>
        </w:rPr>
        <w:t>15</w:t>
      </w:r>
      <w:r w:rsidR="0043153A">
        <w:rPr>
          <w:rFonts w:ascii="Times New Roman" w:hAnsi="Times New Roman" w:cs="Times New Roman" w:hint="eastAsia"/>
          <w:color w:val="000000"/>
        </w:rPr>
        <w:t>日前</w:t>
      </w:r>
      <w:r>
        <w:rPr>
          <w:rFonts w:ascii="Times New Roman" w:hAnsi="Times New Roman" w:cs="Times New Roman"/>
          <w:color w:val="000000"/>
        </w:rPr>
        <w:t>安裝測試完成，且符合契約規定</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廠商應附具之基本資格證明文件或物品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本校上班日為星期一</w:t>
      </w:r>
      <w:r>
        <w:rPr>
          <w:rFonts w:ascii="Times New Roman" w:hAnsi="Times New Roman" w:cs="Times New Roman"/>
          <w:color w:val="000000"/>
        </w:rPr>
        <w:t xml:space="preserve"> ~ </w:t>
      </w:r>
      <w:r>
        <w:rPr>
          <w:rFonts w:ascii="Times New Roman" w:hAnsi="Times New Roman" w:cs="Times New Roman"/>
          <w:color w:val="000000"/>
        </w:rPr>
        <w:t>星期五</w:t>
      </w:r>
      <w:r>
        <w:rPr>
          <w:rFonts w:ascii="Times New Roman" w:hAnsi="Times New Roman" w:cs="Times New Roman"/>
          <w:color w:val="000000"/>
        </w:rPr>
        <w:t xml:space="preserve"> </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t xml:space="preserve"> </w:t>
      </w:r>
      <w:r>
        <w:rPr>
          <w:rFonts w:ascii="Times New Roman" w:hAnsi="Times New Roman" w:cs="Times New Roman"/>
          <w:color w:val="000000"/>
        </w:rPr>
        <w:t>輔大野聲樓一樓總務處出納組</w:t>
      </w:r>
      <w:r>
        <w:rPr>
          <w:rFonts w:ascii="Times New Roman" w:hAnsi="Times New Roman" w:cs="Times New Roman"/>
          <w:color w:val="000000"/>
        </w:rPr>
        <w:t>(YP116a)</w:t>
      </w:r>
      <w:r>
        <w:rPr>
          <w:rFonts w:ascii="Times New Roman" w:hAnsi="Times New Roman" w:cs="Times New Roman"/>
          <w:color w:val="000000"/>
        </w:rPr>
        <w:t>親自購買或郵購。</w:t>
      </w:r>
      <w:r>
        <w:rPr>
          <w:rFonts w:ascii="Times New Roman" w:hAnsi="Times New Roman" w:cs="Times New Roman"/>
          <w:color w:val="000000"/>
        </w:rPr>
        <w:br/>
        <w:t>2.</w:t>
      </w:r>
      <w:r>
        <w:rPr>
          <w:rFonts w:ascii="Times New Roman" w:hAnsi="Times New Roman" w:cs="Times New Roman"/>
          <w:color w:val="000000"/>
        </w:rPr>
        <w:t>本案規格內容如有問題，請洽醫學院</w:t>
      </w:r>
      <w:r>
        <w:rPr>
          <w:rFonts w:ascii="Times New Roman" w:hAnsi="Times New Roman" w:cs="Times New Roman"/>
          <w:color w:val="000000"/>
        </w:rPr>
        <w:t xml:space="preserve"> </w:t>
      </w:r>
      <w:r>
        <w:rPr>
          <w:rFonts w:ascii="Times New Roman" w:hAnsi="Times New Roman" w:cs="Times New Roman"/>
          <w:color w:val="000000"/>
        </w:rPr>
        <w:t>陳小姐</w:t>
      </w:r>
      <w:r>
        <w:rPr>
          <w:rFonts w:ascii="Times New Roman" w:hAnsi="Times New Roman" w:cs="Times New Roman"/>
          <w:color w:val="000000"/>
        </w:rPr>
        <w:t xml:space="preserve"> (</w:t>
      </w:r>
      <w:r>
        <w:rPr>
          <w:rFonts w:ascii="Times New Roman" w:hAnsi="Times New Roman" w:cs="Times New Roman"/>
          <w:color w:val="000000"/>
        </w:rPr>
        <w:t>電話</w:t>
      </w:r>
      <w:r>
        <w:rPr>
          <w:rFonts w:ascii="Times New Roman" w:hAnsi="Times New Roman" w:cs="Times New Roman"/>
          <w:color w:val="000000"/>
        </w:rPr>
        <w:t>02-2905-3445)</w:t>
      </w:r>
      <w:r>
        <w:rPr>
          <w:rFonts w:ascii="Times New Roman" w:hAnsi="Times New Roman" w:cs="Times New Roman"/>
          <w:color w:val="000000"/>
        </w:rPr>
        <w:t>。</w:t>
      </w:r>
      <w:r>
        <w:rPr>
          <w:rFonts w:ascii="Times New Roman" w:hAnsi="Times New Roman" w:cs="Times New Roman"/>
          <w:color w:val="000000"/>
        </w:rPr>
        <w:br/>
      </w:r>
      <w:r w:rsidRPr="00F0142E">
        <w:rPr>
          <w:rFonts w:ascii="Times New Roman" w:hAnsi="Times New Roman" w:cs="Times New Roman"/>
          <w:b/>
          <w:color w:val="FF0000"/>
        </w:rPr>
        <w:t>3.</w:t>
      </w:r>
      <w:r w:rsidRPr="00F0142E">
        <w:rPr>
          <w:rFonts w:ascii="Times New Roman" w:hAnsi="Times New Roman" w:cs="Times New Roman"/>
          <w:b/>
          <w:color w:val="FF0000"/>
        </w:rPr>
        <w:t>為防範嚴重特殊傳染性肺炎疫情，敬請配合本校防疫措施：</w:t>
      </w:r>
      <w:r w:rsidRPr="00F0142E">
        <w:rPr>
          <w:rFonts w:ascii="Times New Roman" w:hAnsi="Times New Roman" w:cs="Times New Roman"/>
          <w:b/>
          <w:color w:val="FF0000"/>
        </w:rPr>
        <w:br/>
        <w:t>a.</w:t>
      </w:r>
      <w:r w:rsidRPr="00F0142E">
        <w:rPr>
          <w:rFonts w:ascii="Times New Roman" w:hAnsi="Times New Roman" w:cs="Times New Roman"/>
          <w:b/>
          <w:color w:val="FF0000"/>
        </w:rPr>
        <w:t>依本校防疫應變小組會議決議，實施實名身份識別進入校園之管制措施；購買標單請出示本公告，投</w:t>
      </w:r>
      <w:r w:rsidRPr="00F0142E">
        <w:rPr>
          <w:rFonts w:ascii="Times New Roman" w:hAnsi="Times New Roman" w:cs="Times New Roman"/>
          <w:b/>
          <w:color w:val="FF0000"/>
        </w:rPr>
        <w:t>/</w:t>
      </w:r>
      <w:r w:rsidRPr="00F0142E">
        <w:rPr>
          <w:rFonts w:ascii="Times New Roman" w:hAnsi="Times New Roman" w:cs="Times New Roman"/>
          <w:b/>
          <w:color w:val="FF0000"/>
        </w:rPr>
        <w:t>開標請持識別證</w:t>
      </w:r>
      <w:r w:rsidRPr="00F0142E">
        <w:rPr>
          <w:rFonts w:ascii="Times New Roman" w:hAnsi="Times New Roman" w:cs="Times New Roman"/>
          <w:b/>
          <w:color w:val="FF0000"/>
        </w:rPr>
        <w:t>(</w:t>
      </w:r>
      <w:r w:rsidRPr="00F0142E">
        <w:rPr>
          <w:rFonts w:ascii="Times New Roman" w:hAnsi="Times New Roman" w:cs="Times New Roman"/>
          <w:b/>
          <w:color w:val="FF0000"/>
        </w:rPr>
        <w:t>投標文件內附，限一人使用</w:t>
      </w:r>
      <w:r w:rsidRPr="00F0142E">
        <w:rPr>
          <w:rFonts w:ascii="Times New Roman" w:hAnsi="Times New Roman" w:cs="Times New Roman"/>
          <w:b/>
          <w:color w:val="FF0000"/>
        </w:rPr>
        <w:t>)</w:t>
      </w:r>
      <w:r w:rsidRPr="00F0142E">
        <w:rPr>
          <w:rFonts w:ascii="Times New Roman" w:hAnsi="Times New Roman" w:cs="Times New Roman"/>
          <w:b/>
          <w:color w:val="FF0000"/>
        </w:rPr>
        <w:t>，經校園入口處人員查驗後放行，惟開車者應另於警衛室換證。</w:t>
      </w:r>
      <w:r w:rsidRPr="00F0142E">
        <w:rPr>
          <w:rFonts w:ascii="Times New Roman" w:hAnsi="Times New Roman" w:cs="Times New Roman"/>
          <w:b/>
          <w:color w:val="FF0000"/>
        </w:rPr>
        <w:br/>
        <w:t>b.</w:t>
      </w:r>
      <w:r w:rsidRPr="00F0142E">
        <w:rPr>
          <w:rFonts w:ascii="Times New Roman" w:hAnsi="Times New Roman" w:cs="Times New Roman"/>
          <w:b/>
          <w:color w:val="FF0000"/>
        </w:rPr>
        <w:t>進入舒德樓五樓辦公室請詳填洽公登記表。</w:t>
      </w:r>
      <w:r w:rsidRPr="00F0142E">
        <w:rPr>
          <w:rFonts w:ascii="Times New Roman" w:hAnsi="Times New Roman" w:cs="Times New Roman"/>
          <w:b/>
          <w:color w:val="FF0000"/>
        </w:rPr>
        <w:br/>
        <w:t>c.</w:t>
      </w:r>
      <w:r w:rsidRPr="00F0142E">
        <w:rPr>
          <w:rFonts w:ascii="Times New Roman" w:hAnsi="Times New Roman" w:cs="Times New Roman"/>
          <w:b/>
          <w:color w:val="FF0000"/>
        </w:rPr>
        <w:t>防疫措施若有更動，將另行公告。</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Pr>
          <w:rFonts w:ascii="Times New Roman" w:hAnsi="Times New Roman" w:cs="Times New Roman"/>
          <w:color w:val="000000"/>
        </w:rPr>
        <w:br/>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4"/>
        <w:gridCol w:w="9766"/>
      </w:tblGrid>
      <w:tr w:rsidR="00F0142E" w:rsidTr="00F0142E">
        <w:trPr>
          <w:tblCellSpacing w:w="15" w:type="dxa"/>
        </w:trPr>
        <w:tc>
          <w:tcPr>
            <w:tcW w:w="0" w:type="auto"/>
            <w:hideMark/>
          </w:tcPr>
          <w:p w:rsidR="00F0142E" w:rsidRDefault="00F0142E">
            <w:pPr>
              <w:rPr>
                <w:rFonts w:ascii="Times New Roman" w:hAnsi="Times New Roman" w:cs="Times New Roman"/>
                <w:color w:val="000000"/>
              </w:rPr>
            </w:pPr>
            <w:r>
              <w:rPr>
                <w:rFonts w:ascii="Times New Roman" w:hAnsi="Times New Roman" w:cs="Times New Roman"/>
                <w:color w:val="000000"/>
              </w:rPr>
              <w:t>註：</w:t>
            </w:r>
          </w:p>
        </w:tc>
        <w:tc>
          <w:tcPr>
            <w:tcW w:w="0" w:type="auto"/>
            <w:hideMark/>
          </w:tcPr>
          <w:p w:rsidR="00F0142E" w:rsidRDefault="00F0142E">
            <w:pPr>
              <w:rPr>
                <w:rFonts w:ascii="Times New Roman" w:hAnsi="Times New Roman" w:cs="Times New Roman"/>
                <w:color w:val="000000"/>
              </w:rPr>
            </w:pPr>
            <w:r>
              <w:rPr>
                <w:rStyle w:val="a3"/>
                <w:rFonts w:ascii="Cambria Math" w:hAnsi="Cambria Math" w:cs="Cambria Math"/>
                <w:color w:val="FF0000"/>
              </w:rPr>
              <w:t>◎</w:t>
            </w:r>
            <w:r>
              <w:rPr>
                <w:rFonts w:ascii="Times New Roman" w:hAnsi="Times New Roman" w:cs="Times New Roman"/>
                <w:color w:val="000000"/>
              </w:rPr>
              <w:t>以上招標公告內容如與招標文件不一致者，請依政府採購法第</w:t>
            </w:r>
            <w:r>
              <w:rPr>
                <w:rFonts w:ascii="Times New Roman" w:hAnsi="Times New Roman" w:cs="Times New Roman"/>
                <w:color w:val="000000"/>
              </w:rPr>
              <w:t>41</w:t>
            </w:r>
            <w:r>
              <w:rPr>
                <w:rFonts w:ascii="Times New Roman" w:hAnsi="Times New Roman" w:cs="Times New Roman"/>
                <w:color w:val="000000"/>
              </w:rPr>
              <w:t>條向招標機關反映。</w:t>
            </w:r>
          </w:p>
        </w:tc>
      </w:tr>
    </w:tbl>
    <w:p w:rsidR="0058500B" w:rsidRPr="004E6B54" w:rsidRDefault="0058500B" w:rsidP="003C55DE">
      <w:pPr>
        <w:widowControl/>
        <w:rPr>
          <w:rFonts w:ascii="Times New Roman" w:hAnsi="Times New Roman" w:cs="Times New Roman"/>
          <w:b/>
          <w:bCs/>
          <w:color w:val="000000"/>
        </w:rPr>
      </w:pPr>
    </w:p>
    <w:sectPr w:rsidR="0058500B" w:rsidRPr="004E6B54" w:rsidSect="0066171E">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F22" w:rsidRDefault="009C4F22" w:rsidP="00EE744A">
      <w:r>
        <w:separator/>
      </w:r>
    </w:p>
  </w:endnote>
  <w:endnote w:type="continuationSeparator" w:id="0">
    <w:p w:rsidR="009C4F22" w:rsidRDefault="009C4F22" w:rsidP="00E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F22" w:rsidRDefault="009C4F22" w:rsidP="00EE744A">
      <w:r>
        <w:separator/>
      </w:r>
    </w:p>
  </w:footnote>
  <w:footnote w:type="continuationSeparator" w:id="0">
    <w:p w:rsidR="009C4F22" w:rsidRDefault="009C4F22" w:rsidP="00EE7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1E"/>
    <w:rsid w:val="000122F2"/>
    <w:rsid w:val="000B5EEC"/>
    <w:rsid w:val="000F07FA"/>
    <w:rsid w:val="00131C2B"/>
    <w:rsid w:val="00152ADC"/>
    <w:rsid w:val="00182F76"/>
    <w:rsid w:val="002039F6"/>
    <w:rsid w:val="00266942"/>
    <w:rsid w:val="00311603"/>
    <w:rsid w:val="003A3BA5"/>
    <w:rsid w:val="003B2B2B"/>
    <w:rsid w:val="003C55DE"/>
    <w:rsid w:val="0043153A"/>
    <w:rsid w:val="004E5810"/>
    <w:rsid w:val="004E6B54"/>
    <w:rsid w:val="004E7402"/>
    <w:rsid w:val="004F5224"/>
    <w:rsid w:val="00521C13"/>
    <w:rsid w:val="0058500B"/>
    <w:rsid w:val="00616D6D"/>
    <w:rsid w:val="00657169"/>
    <w:rsid w:val="0066171E"/>
    <w:rsid w:val="00697B71"/>
    <w:rsid w:val="006C5450"/>
    <w:rsid w:val="006E7C73"/>
    <w:rsid w:val="00710780"/>
    <w:rsid w:val="00710CB8"/>
    <w:rsid w:val="0072623C"/>
    <w:rsid w:val="00737840"/>
    <w:rsid w:val="0076641E"/>
    <w:rsid w:val="007A30EA"/>
    <w:rsid w:val="008543E8"/>
    <w:rsid w:val="00916333"/>
    <w:rsid w:val="009173DA"/>
    <w:rsid w:val="009C4F22"/>
    <w:rsid w:val="00A30539"/>
    <w:rsid w:val="00A31D51"/>
    <w:rsid w:val="00A61351"/>
    <w:rsid w:val="00B77C14"/>
    <w:rsid w:val="00BE51EB"/>
    <w:rsid w:val="00BF2F92"/>
    <w:rsid w:val="00C2583B"/>
    <w:rsid w:val="00C476A5"/>
    <w:rsid w:val="00C61D40"/>
    <w:rsid w:val="00CA0A39"/>
    <w:rsid w:val="00D26536"/>
    <w:rsid w:val="00D554EC"/>
    <w:rsid w:val="00D90C9F"/>
    <w:rsid w:val="00DB3A33"/>
    <w:rsid w:val="00EA5A3E"/>
    <w:rsid w:val="00EA7764"/>
    <w:rsid w:val="00EB5AA9"/>
    <w:rsid w:val="00EC6EC7"/>
    <w:rsid w:val="00ED1C2E"/>
    <w:rsid w:val="00EE6D4E"/>
    <w:rsid w:val="00EE744A"/>
    <w:rsid w:val="00EF09E5"/>
    <w:rsid w:val="00F0142E"/>
    <w:rsid w:val="00F1477D"/>
    <w:rsid w:val="00FD2E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F8BE6E-BD4E-4A4A-B8F4-183CC073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66171E"/>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66171E"/>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6171E"/>
    <w:rPr>
      <w:rFonts w:ascii="新細明體" w:eastAsia="新細明體" w:hAnsi="新細明體" w:cs="新細明體"/>
      <w:b/>
      <w:bCs/>
      <w:kern w:val="36"/>
      <w:sz w:val="48"/>
      <w:szCs w:val="48"/>
    </w:rPr>
  </w:style>
  <w:style w:type="character" w:customStyle="1" w:styleId="30">
    <w:name w:val="標題 3 字元"/>
    <w:basedOn w:val="a0"/>
    <w:link w:val="3"/>
    <w:uiPriority w:val="9"/>
    <w:rsid w:val="0066171E"/>
    <w:rPr>
      <w:rFonts w:ascii="新細明體" w:eastAsia="新細明體" w:hAnsi="新細明體" w:cs="新細明體"/>
      <w:b/>
      <w:bCs/>
      <w:kern w:val="0"/>
      <w:sz w:val="27"/>
      <w:szCs w:val="27"/>
    </w:rPr>
  </w:style>
  <w:style w:type="character" w:customStyle="1" w:styleId="warnmsgyellow">
    <w:name w:val="warn_msg_yellow"/>
    <w:basedOn w:val="a0"/>
    <w:rsid w:val="0066171E"/>
  </w:style>
  <w:style w:type="character" w:styleId="a3">
    <w:name w:val="Strong"/>
    <w:basedOn w:val="a0"/>
    <w:uiPriority w:val="22"/>
    <w:qFormat/>
    <w:rsid w:val="0066171E"/>
    <w:rPr>
      <w:b/>
      <w:bCs/>
    </w:rPr>
  </w:style>
  <w:style w:type="paragraph" w:styleId="a4">
    <w:name w:val="Balloon Text"/>
    <w:basedOn w:val="a"/>
    <w:link w:val="a5"/>
    <w:uiPriority w:val="99"/>
    <w:semiHidden/>
    <w:unhideWhenUsed/>
    <w:rsid w:val="00ED1C2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D1C2E"/>
    <w:rPr>
      <w:rFonts w:asciiTheme="majorHAnsi" w:eastAsiaTheme="majorEastAsia" w:hAnsiTheme="majorHAnsi" w:cstheme="majorBidi"/>
      <w:sz w:val="18"/>
      <w:szCs w:val="18"/>
    </w:rPr>
  </w:style>
  <w:style w:type="paragraph" w:styleId="a6">
    <w:name w:val="header"/>
    <w:basedOn w:val="a"/>
    <w:link w:val="a7"/>
    <w:uiPriority w:val="99"/>
    <w:unhideWhenUsed/>
    <w:rsid w:val="00EE744A"/>
    <w:pPr>
      <w:tabs>
        <w:tab w:val="center" w:pos="4153"/>
        <w:tab w:val="right" w:pos="8306"/>
      </w:tabs>
      <w:snapToGrid w:val="0"/>
    </w:pPr>
    <w:rPr>
      <w:sz w:val="20"/>
      <w:szCs w:val="20"/>
    </w:rPr>
  </w:style>
  <w:style w:type="character" w:customStyle="1" w:styleId="a7">
    <w:name w:val="頁首 字元"/>
    <w:basedOn w:val="a0"/>
    <w:link w:val="a6"/>
    <w:uiPriority w:val="99"/>
    <w:rsid w:val="00EE744A"/>
    <w:rPr>
      <w:sz w:val="20"/>
      <w:szCs w:val="20"/>
    </w:rPr>
  </w:style>
  <w:style w:type="paragraph" w:styleId="a8">
    <w:name w:val="footer"/>
    <w:basedOn w:val="a"/>
    <w:link w:val="a9"/>
    <w:uiPriority w:val="99"/>
    <w:unhideWhenUsed/>
    <w:rsid w:val="00EE744A"/>
    <w:pPr>
      <w:tabs>
        <w:tab w:val="center" w:pos="4153"/>
        <w:tab w:val="right" w:pos="8306"/>
      </w:tabs>
      <w:snapToGrid w:val="0"/>
    </w:pPr>
    <w:rPr>
      <w:sz w:val="20"/>
      <w:szCs w:val="20"/>
    </w:rPr>
  </w:style>
  <w:style w:type="character" w:customStyle="1" w:styleId="a9">
    <w:name w:val="頁尾 字元"/>
    <w:basedOn w:val="a0"/>
    <w:link w:val="a8"/>
    <w:uiPriority w:val="99"/>
    <w:rsid w:val="00EE744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802">
      <w:bodyDiv w:val="1"/>
      <w:marLeft w:val="0"/>
      <w:marRight w:val="0"/>
      <w:marTop w:val="0"/>
      <w:marBottom w:val="0"/>
      <w:divBdr>
        <w:top w:val="none" w:sz="0" w:space="0" w:color="auto"/>
        <w:left w:val="none" w:sz="0" w:space="0" w:color="auto"/>
        <w:bottom w:val="none" w:sz="0" w:space="0" w:color="auto"/>
        <w:right w:val="none" w:sz="0" w:space="0" w:color="auto"/>
      </w:divBdr>
    </w:div>
    <w:div w:id="196428097">
      <w:bodyDiv w:val="1"/>
      <w:marLeft w:val="0"/>
      <w:marRight w:val="0"/>
      <w:marTop w:val="0"/>
      <w:marBottom w:val="0"/>
      <w:divBdr>
        <w:top w:val="none" w:sz="0" w:space="0" w:color="auto"/>
        <w:left w:val="none" w:sz="0" w:space="0" w:color="auto"/>
        <w:bottom w:val="none" w:sz="0" w:space="0" w:color="auto"/>
        <w:right w:val="none" w:sz="0" w:space="0" w:color="auto"/>
      </w:divBdr>
      <w:divsChild>
        <w:div w:id="7143610">
          <w:marLeft w:val="0"/>
          <w:marRight w:val="0"/>
          <w:marTop w:val="0"/>
          <w:marBottom w:val="0"/>
          <w:divBdr>
            <w:top w:val="none" w:sz="0" w:space="0" w:color="auto"/>
            <w:left w:val="none" w:sz="0" w:space="0" w:color="auto"/>
            <w:bottom w:val="none" w:sz="0" w:space="0" w:color="auto"/>
            <w:right w:val="none" w:sz="0" w:space="0" w:color="auto"/>
          </w:divBdr>
        </w:div>
      </w:divsChild>
    </w:div>
    <w:div w:id="1137649457">
      <w:bodyDiv w:val="1"/>
      <w:marLeft w:val="0"/>
      <w:marRight w:val="0"/>
      <w:marTop w:val="0"/>
      <w:marBottom w:val="0"/>
      <w:divBdr>
        <w:top w:val="none" w:sz="0" w:space="0" w:color="auto"/>
        <w:left w:val="none" w:sz="0" w:space="0" w:color="auto"/>
        <w:bottom w:val="none" w:sz="0" w:space="0" w:color="auto"/>
        <w:right w:val="none" w:sz="0" w:space="0" w:color="auto"/>
      </w:divBdr>
    </w:div>
    <w:div w:id="1196389693">
      <w:bodyDiv w:val="1"/>
      <w:marLeft w:val="0"/>
      <w:marRight w:val="0"/>
      <w:marTop w:val="0"/>
      <w:marBottom w:val="0"/>
      <w:divBdr>
        <w:top w:val="none" w:sz="0" w:space="0" w:color="auto"/>
        <w:left w:val="none" w:sz="0" w:space="0" w:color="auto"/>
        <w:bottom w:val="none" w:sz="0" w:space="0" w:color="auto"/>
        <w:right w:val="none" w:sz="0" w:space="0" w:color="auto"/>
      </w:divBdr>
    </w:div>
    <w:div w:id="1722244834">
      <w:bodyDiv w:val="1"/>
      <w:marLeft w:val="0"/>
      <w:marRight w:val="0"/>
      <w:marTop w:val="0"/>
      <w:marBottom w:val="0"/>
      <w:divBdr>
        <w:top w:val="none" w:sz="0" w:space="0" w:color="auto"/>
        <w:left w:val="none" w:sz="0" w:space="0" w:color="auto"/>
        <w:bottom w:val="none" w:sz="0" w:space="0" w:color="auto"/>
        <w:right w:val="none" w:sz="0" w:space="0" w:color="auto"/>
      </w:divBdr>
    </w:div>
    <w:div w:id="1773085545">
      <w:bodyDiv w:val="1"/>
      <w:marLeft w:val="0"/>
      <w:marRight w:val="0"/>
      <w:marTop w:val="0"/>
      <w:marBottom w:val="0"/>
      <w:divBdr>
        <w:top w:val="none" w:sz="0" w:space="0" w:color="auto"/>
        <w:left w:val="none" w:sz="0" w:space="0" w:color="auto"/>
        <w:bottom w:val="none" w:sz="0" w:space="0" w:color="auto"/>
        <w:right w:val="none" w:sz="0" w:space="0" w:color="auto"/>
      </w:divBdr>
    </w:div>
    <w:div w:id="210602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cp:lastPrinted>2019-02-14T08:35:00Z</cp:lastPrinted>
  <dcterms:created xsi:type="dcterms:W3CDTF">2020-05-13T01:00:00Z</dcterms:created>
  <dcterms:modified xsi:type="dcterms:W3CDTF">2020-05-13T01:00:00Z</dcterms:modified>
</cp:coreProperties>
</file>