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C88" w:rsidRDefault="007F2C88" w:rsidP="007F2C88">
      <w:pPr>
        <w:pStyle w:val="1"/>
        <w:jc w:val="center"/>
        <w:rPr>
          <w:rFonts w:ascii="Times New Roman" w:hAnsi="Times New Roman" w:cs="Times New Roman"/>
          <w:color w:val="000000"/>
        </w:rPr>
      </w:pPr>
      <w:bookmarkStart w:id="0" w:name="_GoBack"/>
      <w:bookmarkEnd w:id="0"/>
      <w:r>
        <w:rPr>
          <w:rFonts w:ascii="Times New Roman" w:hAnsi="Times New Roman" w:cs="Times New Roman"/>
          <w:color w:val="000000"/>
        </w:rPr>
        <w:t>限制性招標</w:t>
      </w:r>
      <w:r>
        <w:rPr>
          <w:rFonts w:ascii="Times New Roman" w:hAnsi="Times New Roman" w:cs="Times New Roman"/>
          <w:color w:val="000000"/>
        </w:rPr>
        <w:t>(</w:t>
      </w:r>
      <w:r>
        <w:rPr>
          <w:rFonts w:ascii="Times New Roman" w:hAnsi="Times New Roman" w:cs="Times New Roman"/>
          <w:color w:val="000000"/>
        </w:rPr>
        <w:t>經公開評選或公開徵求</w:t>
      </w:r>
      <w:r>
        <w:rPr>
          <w:rFonts w:ascii="Times New Roman" w:hAnsi="Times New Roman" w:cs="Times New Roman"/>
          <w:color w:val="000000"/>
        </w:rPr>
        <w:t>)</w:t>
      </w:r>
      <w:r>
        <w:rPr>
          <w:rFonts w:ascii="Times New Roman" w:hAnsi="Times New Roman" w:cs="Times New Roman"/>
          <w:color w:val="000000"/>
        </w:rPr>
        <w:t>公告</w:t>
      </w:r>
    </w:p>
    <w:p w:rsidR="007F2C88" w:rsidRDefault="007F2C88" w:rsidP="007F2C88">
      <w:pPr>
        <w:pStyle w:val="3"/>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107/04/13</w:t>
      </w:r>
    </w:p>
    <w:p w:rsidR="007F2C88" w:rsidRDefault="007F2C88" w:rsidP="007F2C88">
      <w:pPr>
        <w:rPr>
          <w:rFonts w:ascii="Times New Roman" w:hAnsi="Times New Roman" w:cs="Times New Roman"/>
          <w:color w:val="000000"/>
        </w:rPr>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李佩珍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050155@mail.fju.edu.tw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10624</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田徑場</w:t>
      </w:r>
      <w:r>
        <w:rPr>
          <w:rFonts w:ascii="Times New Roman" w:hAnsi="Times New Roman" w:cs="Times New Roman"/>
          <w:color w:val="000000"/>
        </w:rPr>
        <w:t>PU</w:t>
      </w:r>
      <w:r>
        <w:rPr>
          <w:rFonts w:ascii="Times New Roman" w:hAnsi="Times New Roman" w:cs="Times New Roman"/>
          <w:color w:val="000000"/>
        </w:rPr>
        <w:t>跑道整建工程委託設計監造技術服務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勞務類</w:t>
      </w:r>
      <w:r>
        <w:rPr>
          <w:rFonts w:ascii="Times New Roman" w:hAnsi="Times New Roman" w:cs="Times New Roman"/>
          <w:color w:val="000000"/>
        </w:rPr>
        <w:t>8672 - </w:t>
      </w:r>
      <w:r>
        <w:rPr>
          <w:rFonts w:ascii="Times New Roman" w:hAnsi="Times New Roman" w:cs="Times New Roman"/>
          <w:color w:val="000000"/>
        </w:rPr>
        <w:t>工程服務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非屬財物之工程或勞務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1,477,772</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22</w:t>
      </w:r>
      <w:r>
        <w:rPr>
          <w:rFonts w:ascii="Times New Roman" w:hAnsi="Times New Roman" w:cs="Times New Roman"/>
          <w:color w:val="000000"/>
        </w:rPr>
        <w:t>條第</w:t>
      </w:r>
      <w:r>
        <w:rPr>
          <w:rFonts w:ascii="Times New Roman" w:hAnsi="Times New Roman" w:cs="Times New Roman"/>
          <w:color w:val="000000"/>
        </w:rPr>
        <w:t>1</w:t>
      </w:r>
      <w:r>
        <w:rPr>
          <w:rFonts w:ascii="Times New Roman" w:hAnsi="Times New Roman" w:cs="Times New Roman"/>
          <w:color w:val="000000"/>
        </w:rPr>
        <w:t>項第</w:t>
      </w:r>
      <w:r>
        <w:rPr>
          <w:rFonts w:ascii="Times New Roman" w:hAnsi="Times New Roman" w:cs="Times New Roman"/>
          <w:color w:val="000000"/>
        </w:rPr>
        <w:t>9</w:t>
      </w:r>
      <w:r>
        <w:rPr>
          <w:rFonts w:ascii="Times New Roman" w:hAnsi="Times New Roman" w:cs="Times New Roman"/>
          <w:color w:val="000000"/>
        </w:rPr>
        <w:t>款</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1,477,772</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A.9.1 </w:t>
      </w:r>
      <w:r>
        <w:rPr>
          <w:rFonts w:ascii="Times New Roman" w:hAnsi="Times New Roman" w:cs="Times New Roman"/>
          <w:color w:val="000000"/>
        </w:rPr>
        <w:t>教育部體育署</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1,477,772</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限制性招標</w:t>
      </w:r>
      <w:r>
        <w:rPr>
          <w:rFonts w:ascii="Times New Roman" w:hAnsi="Times New Roman" w:cs="Times New Roman"/>
          <w:color w:val="000000"/>
        </w:rPr>
        <w:t>(</w:t>
      </w:r>
      <w:r>
        <w:rPr>
          <w:rFonts w:ascii="Times New Roman" w:hAnsi="Times New Roman" w:cs="Times New Roman"/>
          <w:color w:val="000000"/>
        </w:rPr>
        <w:t>經公開評選或公開徵求</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準用最有利標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第一次限制性招標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107/04/13</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價格是否納入評選</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所占配分或權重是否為</w:t>
      </w:r>
      <w:r>
        <w:rPr>
          <w:rFonts w:ascii="Times New Roman" w:hAnsi="Times New Roman" w:cs="Times New Roman"/>
          <w:b/>
          <w:bCs/>
          <w:color w:val="000000"/>
        </w:rPr>
        <w:t>20%</w:t>
      </w:r>
      <w:r>
        <w:rPr>
          <w:rFonts w:ascii="Times New Roman" w:hAnsi="Times New Roman" w:cs="Times New Roman"/>
          <w:b/>
          <w:bCs/>
          <w:color w:val="000000"/>
        </w:rPr>
        <w:t>以上</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本案評選項目是否包含廠商企業社會責任（</w:t>
      </w:r>
      <w:r>
        <w:rPr>
          <w:rFonts w:ascii="Times New Roman" w:hAnsi="Times New Roman" w:cs="Times New Roman"/>
          <w:b/>
          <w:bCs/>
          <w:color w:val="000000"/>
        </w:rPr>
        <w:t>CSR</w:t>
      </w:r>
      <w:r>
        <w:rPr>
          <w:rFonts w:ascii="Times New Roman" w:hAnsi="Times New Roman" w:cs="Times New Roman"/>
          <w:b/>
          <w:bCs/>
          <w:color w:val="000000"/>
        </w:rPr>
        <w:t>）指標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否，本案經檢視上開勾選情形，實無須技師辦理簽證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號總務處出納組</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107/04/30 08:20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107/04/30 09:00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號輔大舒德樓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號輔大舒德樓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依需求說明書之履約期限規定</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t> </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廠商之其他資格證明－</w:t>
      </w:r>
      <w:r>
        <w:rPr>
          <w:rFonts w:ascii="Times New Roman" w:hAnsi="Times New Roman" w:cs="Times New Roman"/>
          <w:color w:val="000000"/>
        </w:rPr>
        <w:br/>
        <w:t>1.</w:t>
      </w:r>
      <w:r>
        <w:rPr>
          <w:rFonts w:ascii="Times New Roman" w:hAnsi="Times New Roman" w:cs="Times New Roman"/>
          <w:color w:val="000000"/>
        </w:rPr>
        <w:t>基本資格：經政府登記有案執業中之建築師事務所。</w:t>
      </w:r>
      <w:r>
        <w:rPr>
          <w:rFonts w:ascii="Times New Roman" w:hAnsi="Times New Roman" w:cs="Times New Roman"/>
          <w:color w:val="000000"/>
        </w:rPr>
        <w:br/>
        <w:t>2.</w:t>
      </w:r>
      <w:r>
        <w:rPr>
          <w:rFonts w:ascii="Times New Roman" w:hAnsi="Times New Roman" w:cs="Times New Roman"/>
          <w:color w:val="000000"/>
        </w:rPr>
        <w:t>證明文件：</w:t>
      </w:r>
      <w:r>
        <w:rPr>
          <w:rFonts w:ascii="Times New Roman" w:hAnsi="Times New Roman" w:cs="Times New Roman"/>
          <w:color w:val="000000"/>
        </w:rPr>
        <w:t>(1)</w:t>
      </w:r>
      <w:r>
        <w:rPr>
          <w:rFonts w:ascii="Times New Roman" w:hAnsi="Times New Roman" w:cs="Times New Roman"/>
          <w:color w:val="000000"/>
        </w:rPr>
        <w:t>建築師證書、建築師開業證書、當年度建築師公會會員證、最近一期納稅證明。</w:t>
      </w:r>
      <w:r>
        <w:rPr>
          <w:rFonts w:ascii="Times New Roman" w:hAnsi="Times New Roman" w:cs="Times New Roman"/>
          <w:color w:val="000000"/>
        </w:rPr>
        <w:t>(2)</w:t>
      </w:r>
      <w:r>
        <w:rPr>
          <w:rFonts w:ascii="Times New Roman" w:hAnsi="Times New Roman" w:cs="Times New Roman"/>
          <w:color w:val="000000"/>
        </w:rPr>
        <w:t>以上證件均為影本，但須於得標後</w:t>
      </w:r>
      <w:r>
        <w:rPr>
          <w:rFonts w:ascii="Times New Roman" w:hAnsi="Times New Roman" w:cs="Times New Roman"/>
          <w:color w:val="000000"/>
        </w:rPr>
        <w:t xml:space="preserve">10 </w:t>
      </w:r>
      <w:r>
        <w:rPr>
          <w:rFonts w:ascii="Times New Roman" w:hAnsi="Times New Roman" w:cs="Times New Roman"/>
          <w:color w:val="000000"/>
        </w:rPr>
        <w:t>日內繳驗正本。</w:t>
      </w:r>
      <w:r>
        <w:rPr>
          <w:rFonts w:ascii="Times New Roman" w:hAnsi="Times New Roman" w:cs="Times New Roman"/>
          <w:color w:val="000000"/>
        </w:rPr>
        <w:br/>
        <w:t>3.</w:t>
      </w:r>
      <w:r>
        <w:rPr>
          <w:rFonts w:ascii="Times New Roman" w:hAnsi="Times New Roman" w:cs="Times New Roman"/>
          <w:color w:val="000000"/>
        </w:rPr>
        <w:t>具田徑場或</w:t>
      </w:r>
      <w:r>
        <w:rPr>
          <w:rFonts w:ascii="Times New Roman" w:hAnsi="Times New Roman" w:cs="Times New Roman"/>
          <w:color w:val="000000"/>
        </w:rPr>
        <w:t>PU</w:t>
      </w:r>
      <w:r>
        <w:rPr>
          <w:rFonts w:ascii="Times New Roman" w:hAnsi="Times New Roman" w:cs="Times New Roman"/>
          <w:color w:val="000000"/>
        </w:rPr>
        <w:t>運動場地相關設計監造實績，並提具相關證明。</w:t>
      </w:r>
      <w:r>
        <w:rPr>
          <w:rFonts w:ascii="Times New Roman" w:hAnsi="Times New Roman" w:cs="Times New Roman"/>
          <w:color w:val="000000"/>
        </w:rPr>
        <w:t>(</w:t>
      </w:r>
      <w:r>
        <w:rPr>
          <w:rFonts w:ascii="Times New Roman" w:hAnsi="Times New Roman" w:cs="Times New Roman"/>
          <w:color w:val="000000"/>
        </w:rPr>
        <w:t>契約、結算驗收証明書、工程承攬手冊</w:t>
      </w:r>
      <w:r>
        <w:rPr>
          <w:rFonts w:ascii="Times New Roman" w:hAnsi="Times New Roman" w:cs="Times New Roman"/>
          <w:color w:val="000000"/>
        </w:rPr>
        <w:t xml:space="preserve">) </w:t>
      </w:r>
      <w:r>
        <w:rPr>
          <w:rFonts w:ascii="Times New Roman" w:hAnsi="Times New Roman" w:cs="Times New Roman"/>
          <w:color w:val="000000"/>
        </w:rPr>
        <w:t>。</w:t>
      </w:r>
    </w:p>
    <w:p w:rsidR="007F2C88" w:rsidRDefault="007F2C88" w:rsidP="007F2C88">
      <w:pPr>
        <w:rPr>
          <w:rFonts w:ascii="Times New Roman" w:hAnsi="Times New Roman" w:cs="Times New Roman"/>
          <w:color w:val="000000"/>
        </w:rPr>
      </w:pPr>
      <w:r>
        <w:rPr>
          <w:rFonts w:ascii="Times New Roman" w:hAnsi="Times New Roman" w:cs="Times New Roman"/>
          <w:color w:val="000000"/>
        </w:rPr>
        <w:br/>
      </w:r>
      <w:r>
        <w:rPr>
          <w:rFonts w:ascii="Times New Roman" w:hAnsi="Times New Roman" w:cs="Times New Roman"/>
          <w:color w:val="000000"/>
        </w:rPr>
        <w:t>其他附加說明－</w:t>
      </w:r>
      <w:r>
        <w:rPr>
          <w:rFonts w:ascii="Times New Roman" w:hAnsi="Times New Roman" w:cs="Times New Roman"/>
          <w:color w:val="000000"/>
        </w:rPr>
        <w:br/>
        <w:t>1.</w:t>
      </w:r>
      <w:r>
        <w:rPr>
          <w:rFonts w:ascii="Times New Roman" w:hAnsi="Times New Roman" w:cs="Times New Roman"/>
          <w:color w:val="000000"/>
        </w:rPr>
        <w:t>本校上班時間為星期一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t> </w:t>
      </w:r>
      <w:r>
        <w:rPr>
          <w:rFonts w:ascii="Times New Roman" w:hAnsi="Times New Roman" w:cs="Times New Roman"/>
          <w:color w:val="000000"/>
        </w:rPr>
        <w:br/>
        <w:t>2.</w:t>
      </w:r>
      <w:r>
        <w:rPr>
          <w:rFonts w:ascii="Times New Roman" w:hAnsi="Times New Roman" w:cs="Times New Roman"/>
          <w:color w:val="000000"/>
        </w:rPr>
        <w:t>本案規格內容如有問題，請洽本校體育室</w:t>
      </w:r>
      <w:r>
        <w:rPr>
          <w:rFonts w:ascii="Times New Roman" w:hAnsi="Times New Roman" w:cs="Times New Roman"/>
          <w:color w:val="000000"/>
        </w:rPr>
        <w:t xml:space="preserve"> </w:t>
      </w:r>
      <w:r>
        <w:rPr>
          <w:rFonts w:ascii="Times New Roman" w:hAnsi="Times New Roman" w:cs="Times New Roman"/>
          <w:color w:val="000000"/>
        </w:rPr>
        <w:t>謝先生</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02-2905-6436)</w:t>
      </w:r>
      <w:r>
        <w:rPr>
          <w:rFonts w:ascii="Times New Roman" w:hAnsi="Times New Roman" w:cs="Times New Roman"/>
          <w:color w:val="000000"/>
        </w:rPr>
        <w:t>。</w:t>
      </w:r>
      <w:r>
        <w:rPr>
          <w:rFonts w:ascii="Times New Roman" w:hAnsi="Times New Roman" w:cs="Times New Roman"/>
          <w:color w:val="000000"/>
        </w:rPr>
        <w:br/>
        <w:t>3.</w:t>
      </w:r>
      <w:r>
        <w:rPr>
          <w:rFonts w:ascii="Times New Roman" w:hAnsi="Times New Roman" w:cs="Times New Roman"/>
          <w:color w:val="000000"/>
        </w:rPr>
        <w:t>投標廠商須至現場勘查，於民國</w:t>
      </w:r>
      <w:r>
        <w:rPr>
          <w:rFonts w:ascii="Times New Roman" w:hAnsi="Times New Roman" w:cs="Times New Roman"/>
          <w:color w:val="000000"/>
        </w:rPr>
        <w:t>107</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23</w:t>
      </w:r>
      <w:r>
        <w:rPr>
          <w:rFonts w:ascii="Times New Roman" w:hAnsi="Times New Roman" w:cs="Times New Roman"/>
          <w:color w:val="000000"/>
        </w:rPr>
        <w:t>日上午</w:t>
      </w:r>
      <w:r>
        <w:rPr>
          <w:rFonts w:ascii="Times New Roman" w:hAnsi="Times New Roman" w:cs="Times New Roman"/>
          <w:color w:val="000000"/>
        </w:rPr>
        <w:t>10</w:t>
      </w:r>
      <w:r>
        <w:rPr>
          <w:rFonts w:ascii="Times New Roman" w:hAnsi="Times New Roman" w:cs="Times New Roman"/>
          <w:color w:val="000000"/>
        </w:rPr>
        <w:t>時整（投標前）至本校體育場司令台前集合做現場勘查，並於投標當日將經本校體育室確認之會勘紀錄表單檢附於投標文件內。</w:t>
      </w:r>
    </w:p>
    <w:p w:rsidR="007F2C88" w:rsidRDefault="007F2C88" w:rsidP="007F2C88">
      <w:pPr>
        <w:rPr>
          <w:rFonts w:ascii="新細明體" w:hAnsi="新細明體" w:cs="新細明體"/>
        </w:rPr>
      </w:pP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招標公告傳輸時間</w:t>
      </w:r>
      <w:r>
        <w:rPr>
          <w:rFonts w:ascii="Times New Roman" w:hAnsi="Times New Roman" w:cs="Times New Roman"/>
          <w:b/>
          <w:bCs/>
          <w:color w:val="000000"/>
        </w:rPr>
        <w:t>]</w:t>
      </w:r>
      <w:r>
        <w:rPr>
          <w:rFonts w:ascii="Times New Roman" w:hAnsi="Times New Roman" w:cs="Times New Roman"/>
          <w:color w:val="000000"/>
        </w:rPr>
        <w:t>107/04/12 11:23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評選委員會成立時機</w:t>
      </w:r>
      <w:r>
        <w:rPr>
          <w:rFonts w:ascii="Times New Roman" w:hAnsi="Times New Roman" w:cs="Times New Roman"/>
          <w:b/>
          <w:bCs/>
          <w:color w:val="000000"/>
        </w:rPr>
        <w:t>]</w:t>
      </w:r>
      <w:r>
        <w:rPr>
          <w:rFonts w:ascii="Times New Roman" w:hAnsi="Times New Roman" w:cs="Times New Roman"/>
          <w:color w:val="000000"/>
        </w:rPr>
        <w:t>招標前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是否於招標文件中公告委員名單</w:t>
      </w:r>
      <w:r>
        <w:rPr>
          <w:rFonts w:ascii="Times New Roman" w:hAnsi="Times New Roman" w:cs="Times New Roman"/>
          <w:b/>
          <w:bCs/>
          <w:color w:val="000000"/>
        </w:rPr>
        <w:t>(</w:t>
      </w:r>
      <w:r>
        <w:rPr>
          <w:rFonts w:ascii="Times New Roman" w:hAnsi="Times New Roman" w:cs="Times New Roman"/>
          <w:b/>
          <w:bCs/>
          <w:color w:val="000000"/>
        </w:rPr>
        <w:t>經採購評選委員會全體委員同意</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外聘評選委員人數</w:t>
      </w:r>
      <w:r>
        <w:rPr>
          <w:rFonts w:ascii="Times New Roman" w:hAnsi="Times New Roman" w:cs="Times New Roman"/>
          <w:b/>
          <w:bCs/>
          <w:color w:val="000000"/>
        </w:rPr>
        <w:t xml:space="preserve"> ]</w:t>
      </w:r>
      <w:r>
        <w:rPr>
          <w:rFonts w:ascii="Times New Roman" w:hAnsi="Times New Roman" w:cs="Times New Roman"/>
          <w:color w:val="000000"/>
        </w:rPr>
        <w:br/>
      </w:r>
      <w:r>
        <w:rPr>
          <w:rFonts w:ascii="Times New Roman" w:hAnsi="Times New Roman" w:cs="Times New Roman"/>
          <w:color w:val="000000"/>
        </w:rPr>
        <w:t>電腦遴選，由專家學者資料庫</w:t>
      </w:r>
      <w:r>
        <w:rPr>
          <w:rFonts w:ascii="Times New Roman" w:hAnsi="Times New Roman" w:cs="Times New Roman"/>
          <w:color w:val="000000"/>
        </w:rPr>
        <w:t>0</w:t>
      </w:r>
      <w:r>
        <w:rPr>
          <w:rFonts w:ascii="Times New Roman" w:hAnsi="Times New Roman" w:cs="Times New Roman"/>
          <w:color w:val="000000"/>
        </w:rPr>
        <w:t>人</w:t>
      </w:r>
      <w:r>
        <w:rPr>
          <w:rFonts w:ascii="Times New Roman" w:hAnsi="Times New Roman" w:cs="Times New Roman"/>
          <w:color w:val="000000"/>
        </w:rPr>
        <w:br/>
      </w:r>
      <w:r>
        <w:rPr>
          <w:rFonts w:ascii="Times New Roman" w:hAnsi="Times New Roman" w:cs="Times New Roman"/>
          <w:color w:val="000000"/>
        </w:rPr>
        <w:t>自行遴選，由專家學者資料庫</w:t>
      </w:r>
      <w:r>
        <w:rPr>
          <w:rFonts w:ascii="Times New Roman" w:hAnsi="Times New Roman" w:cs="Times New Roman"/>
          <w:color w:val="000000"/>
        </w:rPr>
        <w:t>0</w:t>
      </w:r>
      <w:r>
        <w:rPr>
          <w:rFonts w:ascii="Times New Roman" w:hAnsi="Times New Roman" w:cs="Times New Roman"/>
          <w:color w:val="000000"/>
        </w:rPr>
        <w:t>人</w:t>
      </w:r>
      <w:r>
        <w:rPr>
          <w:rFonts w:ascii="Times New Roman" w:hAnsi="Times New Roman" w:cs="Times New Roman"/>
          <w:color w:val="000000"/>
        </w:rPr>
        <w:br/>
      </w:r>
      <w:r>
        <w:rPr>
          <w:rFonts w:ascii="Times New Roman" w:hAnsi="Times New Roman" w:cs="Times New Roman"/>
          <w:color w:val="000000"/>
        </w:rPr>
        <w:t>自行遴選，非專家學者資料庫</w:t>
      </w:r>
      <w:r>
        <w:rPr>
          <w:rFonts w:ascii="Times New Roman" w:hAnsi="Times New Roman" w:cs="Times New Roman"/>
          <w:color w:val="000000"/>
        </w:rPr>
        <w:t>2</w:t>
      </w:r>
      <w:r>
        <w:rPr>
          <w:rFonts w:ascii="Times New Roman" w:hAnsi="Times New Roman" w:cs="Times New Roman"/>
          <w:color w:val="000000"/>
        </w:rPr>
        <w:t>人</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內派評選委員人數</w:t>
      </w:r>
      <w:r>
        <w:rPr>
          <w:rFonts w:ascii="Times New Roman" w:hAnsi="Times New Roman" w:cs="Times New Roman"/>
          <w:b/>
          <w:bCs/>
          <w:color w:val="000000"/>
        </w:rPr>
        <w:t>]</w:t>
      </w:r>
      <w:r>
        <w:rPr>
          <w:rFonts w:ascii="Times New Roman" w:hAnsi="Times New Roman" w:cs="Times New Roman"/>
          <w:color w:val="000000"/>
        </w:rPr>
        <w:t>3</w:t>
      </w:r>
      <w:r>
        <w:rPr>
          <w:rFonts w:ascii="Times New Roman" w:hAnsi="Times New Roman" w:cs="Times New Roman"/>
          <w:color w:val="000000"/>
        </w:rPr>
        <w:t>人</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評選委員總額</w:t>
      </w:r>
      <w:r>
        <w:rPr>
          <w:rFonts w:ascii="Times New Roman" w:hAnsi="Times New Roman" w:cs="Times New Roman"/>
          <w:b/>
          <w:bCs/>
          <w:color w:val="000000"/>
        </w:rPr>
        <w:t>]</w:t>
      </w:r>
      <w:r>
        <w:rPr>
          <w:rFonts w:ascii="Times New Roman" w:hAnsi="Times New Roman" w:cs="Times New Roman"/>
          <w:color w:val="000000"/>
        </w:rPr>
        <w:t>5</w:t>
      </w:r>
      <w:r>
        <w:rPr>
          <w:rFonts w:ascii="Times New Roman" w:hAnsi="Times New Roman" w:cs="Times New Roman"/>
          <w:color w:val="000000"/>
        </w:rPr>
        <w:t>人</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工作小組成員</w:t>
      </w:r>
      <w:r>
        <w:rPr>
          <w:rFonts w:ascii="Times New Roman" w:hAnsi="Times New Roman" w:cs="Times New Roman"/>
          <w:b/>
          <w:bCs/>
          <w:color w:val="000000"/>
        </w:rPr>
        <w:t>]</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725"/>
        <w:gridCol w:w="825"/>
      </w:tblGrid>
      <w:tr w:rsidR="007F2C88" w:rsidTr="007F2C88">
        <w:trPr>
          <w:tblCellSpacing w:w="15" w:type="dxa"/>
        </w:trPr>
        <w:tc>
          <w:tcPr>
            <w:tcW w:w="0" w:type="auto"/>
            <w:vAlign w:val="center"/>
            <w:hideMark/>
          </w:tcPr>
          <w:p w:rsidR="007F2C88" w:rsidRDefault="007F2C88">
            <w:pPr>
              <w:rPr>
                <w:rFonts w:ascii="Times New Roman" w:hAnsi="Times New Roman" w:cs="Times New Roman"/>
                <w:color w:val="000000"/>
              </w:rPr>
            </w:pPr>
            <w:r>
              <w:rPr>
                <w:rFonts w:ascii="Times New Roman" w:hAnsi="Times New Roman" w:cs="Times New Roman"/>
                <w:color w:val="000000"/>
              </w:rPr>
              <w:t>採購專業人員</w:t>
            </w:r>
            <w:r>
              <w:rPr>
                <w:rFonts w:ascii="Times New Roman" w:hAnsi="Times New Roman" w:cs="Times New Roman"/>
                <w:color w:val="000000"/>
              </w:rPr>
              <w:t>   </w:t>
            </w:r>
          </w:p>
        </w:tc>
        <w:tc>
          <w:tcPr>
            <w:tcW w:w="0" w:type="auto"/>
            <w:vAlign w:val="center"/>
            <w:hideMark/>
          </w:tcPr>
          <w:p w:rsidR="007F2C88" w:rsidRDefault="007F2C88">
            <w:pPr>
              <w:rPr>
                <w:rFonts w:ascii="Times New Roman" w:hAnsi="Times New Roman" w:cs="Times New Roman"/>
                <w:color w:val="000000"/>
              </w:rPr>
            </w:pPr>
            <w:r>
              <w:rPr>
                <w:rFonts w:ascii="Times New Roman" w:hAnsi="Times New Roman" w:cs="Times New Roman"/>
                <w:color w:val="000000"/>
              </w:rPr>
              <w:t>姓名</w:t>
            </w:r>
          </w:p>
        </w:tc>
      </w:tr>
      <w:tr w:rsidR="007F2C88" w:rsidTr="007F2C88">
        <w:trPr>
          <w:tblCellSpacing w:w="15" w:type="dxa"/>
        </w:trPr>
        <w:tc>
          <w:tcPr>
            <w:tcW w:w="0" w:type="auto"/>
            <w:vAlign w:val="center"/>
            <w:hideMark/>
          </w:tcPr>
          <w:p w:rsidR="007F2C88" w:rsidRDefault="007F2C88">
            <w:pPr>
              <w:rPr>
                <w:rFonts w:ascii="Times New Roman" w:hAnsi="Times New Roman" w:cs="Times New Roman"/>
                <w:color w:val="000000"/>
              </w:rPr>
            </w:pPr>
            <w:r>
              <w:rPr>
                <w:rFonts w:ascii="Times New Roman" w:hAnsi="Times New Roman" w:cs="Times New Roman"/>
                <w:color w:val="000000"/>
              </w:rPr>
              <w:t>是</w:t>
            </w:r>
          </w:p>
        </w:tc>
        <w:tc>
          <w:tcPr>
            <w:tcW w:w="0" w:type="auto"/>
            <w:vAlign w:val="center"/>
            <w:hideMark/>
          </w:tcPr>
          <w:p w:rsidR="007F2C88" w:rsidRDefault="007F2C88">
            <w:pPr>
              <w:rPr>
                <w:rFonts w:ascii="Times New Roman" w:hAnsi="Times New Roman" w:cs="Times New Roman"/>
                <w:color w:val="000000"/>
              </w:rPr>
            </w:pPr>
            <w:r>
              <w:rPr>
                <w:rFonts w:ascii="Times New Roman" w:hAnsi="Times New Roman" w:cs="Times New Roman"/>
                <w:color w:val="000000"/>
              </w:rPr>
              <w:t>葉明媛</w:t>
            </w:r>
          </w:p>
        </w:tc>
      </w:tr>
      <w:tr w:rsidR="007F2C88" w:rsidTr="007F2C88">
        <w:trPr>
          <w:tblCellSpacing w:w="15" w:type="dxa"/>
        </w:trPr>
        <w:tc>
          <w:tcPr>
            <w:tcW w:w="0" w:type="auto"/>
            <w:vAlign w:val="center"/>
            <w:hideMark/>
          </w:tcPr>
          <w:p w:rsidR="007F2C88" w:rsidRDefault="007F2C88">
            <w:pPr>
              <w:rPr>
                <w:rFonts w:ascii="Times New Roman" w:hAnsi="Times New Roman" w:cs="Times New Roman"/>
                <w:color w:val="000000"/>
              </w:rPr>
            </w:pPr>
            <w:r>
              <w:rPr>
                <w:rFonts w:ascii="Times New Roman" w:hAnsi="Times New Roman" w:cs="Times New Roman"/>
                <w:color w:val="000000"/>
              </w:rPr>
              <w:t>是</w:t>
            </w:r>
          </w:p>
        </w:tc>
        <w:tc>
          <w:tcPr>
            <w:tcW w:w="0" w:type="auto"/>
            <w:vAlign w:val="center"/>
            <w:hideMark/>
          </w:tcPr>
          <w:p w:rsidR="007F2C88" w:rsidRDefault="007F2C88">
            <w:pPr>
              <w:rPr>
                <w:rFonts w:ascii="Times New Roman" w:hAnsi="Times New Roman" w:cs="Times New Roman"/>
                <w:color w:val="000000"/>
              </w:rPr>
            </w:pPr>
            <w:r>
              <w:rPr>
                <w:rFonts w:ascii="Times New Roman" w:hAnsi="Times New Roman" w:cs="Times New Roman"/>
                <w:color w:val="000000"/>
              </w:rPr>
              <w:t>楊佩勳</w:t>
            </w:r>
          </w:p>
        </w:tc>
      </w:tr>
      <w:tr w:rsidR="007F2C88" w:rsidTr="007F2C88">
        <w:trPr>
          <w:tblCellSpacing w:w="15" w:type="dxa"/>
        </w:trPr>
        <w:tc>
          <w:tcPr>
            <w:tcW w:w="0" w:type="auto"/>
            <w:vAlign w:val="center"/>
            <w:hideMark/>
          </w:tcPr>
          <w:p w:rsidR="007F2C88" w:rsidRDefault="007F2C88">
            <w:pPr>
              <w:rPr>
                <w:rFonts w:ascii="Times New Roman" w:hAnsi="Times New Roman" w:cs="Times New Roman"/>
                <w:color w:val="000000"/>
              </w:rPr>
            </w:pPr>
            <w:r>
              <w:rPr>
                <w:rFonts w:ascii="Times New Roman" w:hAnsi="Times New Roman" w:cs="Times New Roman"/>
                <w:color w:val="000000"/>
              </w:rPr>
              <w:t>是</w:t>
            </w:r>
          </w:p>
        </w:tc>
        <w:tc>
          <w:tcPr>
            <w:tcW w:w="0" w:type="auto"/>
            <w:vAlign w:val="center"/>
            <w:hideMark/>
          </w:tcPr>
          <w:p w:rsidR="007F2C88" w:rsidRDefault="007F2C88">
            <w:pPr>
              <w:rPr>
                <w:rFonts w:ascii="Times New Roman" w:hAnsi="Times New Roman" w:cs="Times New Roman"/>
                <w:color w:val="000000"/>
              </w:rPr>
            </w:pPr>
            <w:r>
              <w:rPr>
                <w:rFonts w:ascii="Times New Roman" w:hAnsi="Times New Roman" w:cs="Times New Roman"/>
                <w:color w:val="000000"/>
              </w:rPr>
              <w:t>李佩珍</w:t>
            </w:r>
          </w:p>
        </w:tc>
      </w:tr>
      <w:tr w:rsidR="007F2C88" w:rsidTr="007F2C88">
        <w:trPr>
          <w:tblCellSpacing w:w="15" w:type="dxa"/>
        </w:trPr>
        <w:tc>
          <w:tcPr>
            <w:tcW w:w="0" w:type="auto"/>
            <w:vAlign w:val="center"/>
            <w:hideMark/>
          </w:tcPr>
          <w:p w:rsidR="007F2C88" w:rsidRDefault="007F2C88">
            <w:pPr>
              <w:rPr>
                <w:rFonts w:ascii="Times New Roman" w:hAnsi="Times New Roman" w:cs="Times New Roman"/>
                <w:color w:val="000000"/>
              </w:rPr>
            </w:pPr>
            <w:r>
              <w:rPr>
                <w:rFonts w:ascii="Times New Roman" w:hAnsi="Times New Roman" w:cs="Times New Roman"/>
                <w:color w:val="000000"/>
              </w:rPr>
              <w:t>是</w:t>
            </w:r>
          </w:p>
        </w:tc>
        <w:tc>
          <w:tcPr>
            <w:tcW w:w="0" w:type="auto"/>
            <w:vAlign w:val="center"/>
            <w:hideMark/>
          </w:tcPr>
          <w:p w:rsidR="007F2C88" w:rsidRDefault="007F2C88">
            <w:pPr>
              <w:rPr>
                <w:rFonts w:ascii="Times New Roman" w:hAnsi="Times New Roman" w:cs="Times New Roman"/>
                <w:color w:val="000000"/>
              </w:rPr>
            </w:pPr>
            <w:r>
              <w:rPr>
                <w:rFonts w:ascii="Times New Roman" w:hAnsi="Times New Roman" w:cs="Times New Roman"/>
                <w:color w:val="000000"/>
              </w:rPr>
              <w:t>吳淑華</w:t>
            </w:r>
          </w:p>
        </w:tc>
      </w:tr>
      <w:tr w:rsidR="007F2C88" w:rsidTr="007F2C88">
        <w:trPr>
          <w:tblCellSpacing w:w="15" w:type="dxa"/>
        </w:trPr>
        <w:tc>
          <w:tcPr>
            <w:tcW w:w="0" w:type="auto"/>
            <w:vAlign w:val="center"/>
            <w:hideMark/>
          </w:tcPr>
          <w:p w:rsidR="007F2C88" w:rsidRDefault="007F2C88">
            <w:pPr>
              <w:rPr>
                <w:rFonts w:ascii="Times New Roman" w:hAnsi="Times New Roman" w:cs="Times New Roman"/>
                <w:color w:val="000000"/>
              </w:rPr>
            </w:pPr>
            <w:r>
              <w:rPr>
                <w:rFonts w:ascii="Times New Roman" w:hAnsi="Times New Roman" w:cs="Times New Roman"/>
                <w:color w:val="000000"/>
              </w:rPr>
              <w:t>是</w:t>
            </w:r>
          </w:p>
        </w:tc>
        <w:tc>
          <w:tcPr>
            <w:tcW w:w="0" w:type="auto"/>
            <w:vAlign w:val="center"/>
            <w:hideMark/>
          </w:tcPr>
          <w:p w:rsidR="007F2C88" w:rsidRDefault="007F2C88">
            <w:pPr>
              <w:rPr>
                <w:rFonts w:ascii="Times New Roman" w:hAnsi="Times New Roman" w:cs="Times New Roman"/>
                <w:color w:val="000000"/>
              </w:rPr>
            </w:pPr>
            <w:r>
              <w:rPr>
                <w:rFonts w:ascii="Times New Roman" w:hAnsi="Times New Roman" w:cs="Times New Roman"/>
                <w:color w:val="000000"/>
              </w:rPr>
              <w:t>陳元</w:t>
            </w:r>
          </w:p>
        </w:tc>
      </w:tr>
    </w:tbl>
    <w:p w:rsidR="007F2C88" w:rsidRDefault="007F2C88" w:rsidP="007F2C88">
      <w:pPr>
        <w:rPr>
          <w:rFonts w:ascii="新細明體" w:hAnsi="新細明體" w:cs="新細明體"/>
        </w:rPr>
      </w:pPr>
      <w:r>
        <w:rPr>
          <w:rFonts w:ascii="Times New Roman" w:hAnsi="Times New Roman" w:cs="Times New Roman"/>
          <w:b/>
          <w:bCs/>
          <w:color w:val="000000"/>
        </w:rPr>
        <w:t>[</w:t>
      </w:r>
      <w:r>
        <w:rPr>
          <w:rFonts w:ascii="Times New Roman" w:hAnsi="Times New Roman" w:cs="Times New Roman"/>
          <w:b/>
          <w:bCs/>
          <w:color w:val="000000"/>
        </w:rPr>
        <w:t>是否於招標前召開評選委員會議，審定招標文件之評選項目、評審標準及評定方式</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已經機關首長或其授權人員核准</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依政府採購法第</w:t>
      </w:r>
      <w:r>
        <w:rPr>
          <w:rFonts w:ascii="Times New Roman" w:hAnsi="Times New Roman" w:cs="Times New Roman"/>
          <w:b/>
          <w:bCs/>
          <w:color w:val="000000"/>
        </w:rPr>
        <w:t>56</w:t>
      </w:r>
      <w:r>
        <w:rPr>
          <w:rFonts w:ascii="Times New Roman" w:hAnsi="Times New Roman" w:cs="Times New Roman"/>
          <w:b/>
          <w:bCs/>
          <w:color w:val="000000"/>
        </w:rPr>
        <w:t>條辦理者已經上級機關核准</w:t>
      </w:r>
      <w:r>
        <w:rPr>
          <w:rFonts w:ascii="Times New Roman" w:hAnsi="Times New Roman" w:cs="Times New Roman"/>
          <w:b/>
          <w:bCs/>
          <w:color w:val="000000"/>
        </w:rPr>
        <w:t>]</w:t>
      </w:r>
      <w:r>
        <w:rPr>
          <w:rFonts w:ascii="Times New Roman" w:hAnsi="Times New Roman" w:cs="Times New Roman"/>
          <w:color w:val="000000"/>
        </w:rPr>
        <w:t>否</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0"/>
        <w:gridCol w:w="9770"/>
      </w:tblGrid>
      <w:tr w:rsidR="007F2C88" w:rsidTr="007F2C88">
        <w:trPr>
          <w:tblCellSpacing w:w="15" w:type="dxa"/>
        </w:trPr>
        <w:tc>
          <w:tcPr>
            <w:tcW w:w="0" w:type="auto"/>
            <w:hideMark/>
          </w:tcPr>
          <w:p w:rsidR="007F2C88" w:rsidRDefault="007F2C88">
            <w:pPr>
              <w:rPr>
                <w:rFonts w:ascii="Times New Roman" w:hAnsi="Times New Roman" w:cs="Times New Roman"/>
                <w:color w:val="000000"/>
              </w:rPr>
            </w:pPr>
            <w:r>
              <w:rPr>
                <w:rFonts w:ascii="Times New Roman" w:hAnsi="Times New Roman" w:cs="Times New Roman"/>
                <w:color w:val="000000"/>
              </w:rPr>
              <w:t>註：</w:t>
            </w:r>
          </w:p>
        </w:tc>
        <w:tc>
          <w:tcPr>
            <w:tcW w:w="0" w:type="auto"/>
            <w:hideMark/>
          </w:tcPr>
          <w:p w:rsidR="007F2C88" w:rsidRDefault="007F2C88">
            <w:pPr>
              <w:rPr>
                <w:rFonts w:ascii="Times New Roman" w:hAnsi="Times New Roman" w:cs="Times New Roman"/>
                <w:color w:val="000000"/>
              </w:rPr>
            </w:pPr>
            <w:r>
              <w:rPr>
                <w:rStyle w:val="a3"/>
                <w:rFonts w:ascii="新細明體" w:eastAsia="新細明體" w:hAnsi="新細明體" w:cs="新細明體" w:hint="eastAsia"/>
                <w:color w:val="FF0000"/>
              </w:rPr>
              <w:t>◎</w:t>
            </w:r>
            <w:r>
              <w:rPr>
                <w:rFonts w:ascii="Times New Roman" w:hAnsi="Times New Roman" w:cs="Times New Roman"/>
                <w:color w:val="000000"/>
              </w:rPr>
              <w:t>以上招標公告內容如與招標文件不一致者，請依政府採購法第</w:t>
            </w:r>
            <w:r>
              <w:rPr>
                <w:rFonts w:ascii="Times New Roman" w:hAnsi="Times New Roman" w:cs="Times New Roman"/>
                <w:color w:val="000000"/>
              </w:rPr>
              <w:t>41</w:t>
            </w:r>
            <w:r>
              <w:rPr>
                <w:rFonts w:ascii="Times New Roman" w:hAnsi="Times New Roman" w:cs="Times New Roman"/>
                <w:color w:val="000000"/>
              </w:rPr>
              <w:t>條向招標機關反映。</w:t>
            </w:r>
          </w:p>
        </w:tc>
      </w:tr>
    </w:tbl>
    <w:p w:rsidR="00906467" w:rsidRPr="007F2C88" w:rsidRDefault="00906467" w:rsidP="007F2C88"/>
    <w:sectPr w:rsidR="00906467" w:rsidRPr="007F2C88" w:rsidSect="007F2C88">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225" w:rsidRDefault="00030225" w:rsidP="007F2C88">
      <w:r>
        <w:separator/>
      </w:r>
    </w:p>
  </w:endnote>
  <w:endnote w:type="continuationSeparator" w:id="0">
    <w:p w:rsidR="00030225" w:rsidRDefault="00030225" w:rsidP="007F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225" w:rsidRDefault="00030225" w:rsidP="007F2C88">
      <w:r>
        <w:separator/>
      </w:r>
    </w:p>
  </w:footnote>
  <w:footnote w:type="continuationSeparator" w:id="0">
    <w:p w:rsidR="00030225" w:rsidRDefault="00030225" w:rsidP="007F2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26"/>
    <w:rsid w:val="00030225"/>
    <w:rsid w:val="007F2C88"/>
    <w:rsid w:val="00823AFE"/>
    <w:rsid w:val="00906467"/>
    <w:rsid w:val="00C02F26"/>
    <w:rsid w:val="00ED21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8C9F2F-1F97-4D0B-977A-116C2F8B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C02F26"/>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unhideWhenUsed/>
    <w:qFormat/>
    <w:rsid w:val="007F2C8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02F26"/>
    <w:rPr>
      <w:rFonts w:ascii="新細明體" w:eastAsia="新細明體" w:hAnsi="新細明體" w:cs="新細明體"/>
      <w:b/>
      <w:bCs/>
      <w:kern w:val="36"/>
      <w:sz w:val="48"/>
      <w:szCs w:val="48"/>
    </w:rPr>
  </w:style>
  <w:style w:type="character" w:customStyle="1" w:styleId="warnmsgyellow">
    <w:name w:val="warn_msg_yellow"/>
    <w:basedOn w:val="a0"/>
    <w:rsid w:val="00C02F26"/>
  </w:style>
  <w:style w:type="character" w:styleId="a3">
    <w:name w:val="Strong"/>
    <w:basedOn w:val="a0"/>
    <w:uiPriority w:val="22"/>
    <w:qFormat/>
    <w:rsid w:val="00C02F26"/>
    <w:rPr>
      <w:b/>
      <w:bCs/>
    </w:rPr>
  </w:style>
  <w:style w:type="paragraph" w:styleId="a4">
    <w:name w:val="header"/>
    <w:basedOn w:val="a"/>
    <w:link w:val="a5"/>
    <w:uiPriority w:val="99"/>
    <w:unhideWhenUsed/>
    <w:rsid w:val="007F2C88"/>
    <w:pPr>
      <w:tabs>
        <w:tab w:val="center" w:pos="4153"/>
        <w:tab w:val="right" w:pos="8306"/>
      </w:tabs>
      <w:snapToGrid w:val="0"/>
    </w:pPr>
    <w:rPr>
      <w:sz w:val="20"/>
      <w:szCs w:val="20"/>
    </w:rPr>
  </w:style>
  <w:style w:type="character" w:customStyle="1" w:styleId="a5">
    <w:name w:val="頁首 字元"/>
    <w:basedOn w:val="a0"/>
    <w:link w:val="a4"/>
    <w:uiPriority w:val="99"/>
    <w:rsid w:val="007F2C88"/>
    <w:rPr>
      <w:sz w:val="20"/>
      <w:szCs w:val="20"/>
    </w:rPr>
  </w:style>
  <w:style w:type="paragraph" w:styleId="a6">
    <w:name w:val="footer"/>
    <w:basedOn w:val="a"/>
    <w:link w:val="a7"/>
    <w:uiPriority w:val="99"/>
    <w:unhideWhenUsed/>
    <w:rsid w:val="007F2C88"/>
    <w:pPr>
      <w:tabs>
        <w:tab w:val="center" w:pos="4153"/>
        <w:tab w:val="right" w:pos="8306"/>
      </w:tabs>
      <w:snapToGrid w:val="0"/>
    </w:pPr>
    <w:rPr>
      <w:sz w:val="20"/>
      <w:szCs w:val="20"/>
    </w:rPr>
  </w:style>
  <w:style w:type="character" w:customStyle="1" w:styleId="a7">
    <w:name w:val="頁尾 字元"/>
    <w:basedOn w:val="a0"/>
    <w:link w:val="a6"/>
    <w:uiPriority w:val="99"/>
    <w:rsid w:val="007F2C88"/>
    <w:rPr>
      <w:sz w:val="20"/>
      <w:szCs w:val="20"/>
    </w:rPr>
  </w:style>
  <w:style w:type="character" w:customStyle="1" w:styleId="30">
    <w:name w:val="標題 3 字元"/>
    <w:basedOn w:val="a0"/>
    <w:link w:val="3"/>
    <w:uiPriority w:val="9"/>
    <w:rsid w:val="007F2C88"/>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77608">
      <w:bodyDiv w:val="1"/>
      <w:marLeft w:val="0"/>
      <w:marRight w:val="0"/>
      <w:marTop w:val="0"/>
      <w:marBottom w:val="0"/>
      <w:divBdr>
        <w:top w:val="none" w:sz="0" w:space="0" w:color="auto"/>
        <w:left w:val="none" w:sz="0" w:space="0" w:color="auto"/>
        <w:bottom w:val="none" w:sz="0" w:space="0" w:color="auto"/>
        <w:right w:val="none" w:sz="0" w:space="0" w:color="auto"/>
      </w:divBdr>
      <w:divsChild>
        <w:div w:id="655112177">
          <w:marLeft w:val="0"/>
          <w:marRight w:val="0"/>
          <w:marTop w:val="0"/>
          <w:marBottom w:val="0"/>
          <w:divBdr>
            <w:top w:val="none" w:sz="0" w:space="0" w:color="auto"/>
            <w:left w:val="none" w:sz="0" w:space="0" w:color="auto"/>
            <w:bottom w:val="none" w:sz="0" w:space="0" w:color="auto"/>
            <w:right w:val="none" w:sz="0" w:space="0" w:color="auto"/>
          </w:divBdr>
        </w:div>
      </w:divsChild>
    </w:div>
    <w:div w:id="1814327252">
      <w:bodyDiv w:val="1"/>
      <w:marLeft w:val="0"/>
      <w:marRight w:val="0"/>
      <w:marTop w:val="0"/>
      <w:marBottom w:val="0"/>
      <w:divBdr>
        <w:top w:val="none" w:sz="0" w:space="0" w:color="auto"/>
        <w:left w:val="none" w:sz="0" w:space="0" w:color="auto"/>
        <w:bottom w:val="none" w:sz="0" w:space="0" w:color="auto"/>
        <w:right w:val="none" w:sz="0" w:space="0" w:color="auto"/>
      </w:divBdr>
      <w:divsChild>
        <w:div w:id="1374231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2018-04-13T00:19:00Z</dcterms:created>
  <dcterms:modified xsi:type="dcterms:W3CDTF">2018-04-13T00:19:00Z</dcterms:modified>
</cp:coreProperties>
</file>