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B3" w:rsidRDefault="002B3EB3" w:rsidP="002B3EB3">
      <w:pPr>
        <w:pStyle w:val="1"/>
        <w:jc w:val="center"/>
      </w:pPr>
      <w:bookmarkStart w:id="0" w:name="_GoBack"/>
      <w:bookmarkEnd w:id="0"/>
      <w:r>
        <w:t xml:space="preserve">公開招標公告 </w:t>
      </w:r>
    </w:p>
    <w:p w:rsidR="002B3EB3" w:rsidRDefault="002B3EB3" w:rsidP="002B3EB3">
      <w:pPr>
        <w:pStyle w:val="3"/>
        <w:jc w:val="center"/>
      </w:pPr>
      <w:r>
        <w:t>公告日：106/03/20</w:t>
      </w:r>
    </w:p>
    <w:p w:rsidR="002B3EB3" w:rsidRDefault="002B3EB3" w:rsidP="002B3EB3">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10518</w:t>
      </w:r>
      <w:r>
        <w:br/>
      </w:r>
      <w:r>
        <w:rPr>
          <w:b/>
          <w:bCs/>
        </w:rPr>
        <w:t>[</w:t>
      </w:r>
      <w:r>
        <w:rPr>
          <w:b/>
          <w:bCs/>
        </w:rPr>
        <w:t>標案名稱</w:t>
      </w:r>
      <w:r>
        <w:rPr>
          <w:b/>
          <w:bCs/>
        </w:rPr>
        <w:t>]</w:t>
      </w:r>
      <w:r>
        <w:t>個人電腦含螢幕</w:t>
      </w:r>
      <w:r>
        <w:t>214</w:t>
      </w:r>
      <w:r>
        <w:t>組</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5,839,000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5,839,000</w:t>
      </w:r>
      <w:r>
        <w:t>元</w:t>
      </w:r>
      <w:r>
        <w:br/>
      </w:r>
      <w:r>
        <w:rPr>
          <w:b/>
          <w:bCs/>
        </w:rPr>
        <w:t>[</w:t>
      </w:r>
      <w:r>
        <w:rPr>
          <w:b/>
          <w:bCs/>
        </w:rPr>
        <w:t>預算金額是否公開</w:t>
      </w:r>
      <w:r>
        <w:rPr>
          <w:b/>
          <w:bCs/>
        </w:rPr>
        <w:t>]</w:t>
      </w:r>
      <w:r>
        <w:t>是</w:t>
      </w:r>
      <w:r>
        <w:br/>
      </w:r>
      <w:r>
        <w:rPr>
          <w:b/>
          <w:bCs/>
        </w:rPr>
        <w:t>[</w:t>
      </w:r>
      <w:r>
        <w:rPr>
          <w:b/>
          <w:bCs/>
        </w:rPr>
        <w:t>預計金額</w:t>
      </w:r>
      <w:r>
        <w:rPr>
          <w:b/>
          <w:bCs/>
        </w:rPr>
        <w:t>]</w:t>
      </w:r>
      <w:r>
        <w:t>5,839,000</w:t>
      </w:r>
      <w:r>
        <w:t>元</w:t>
      </w:r>
      <w:r>
        <w:br/>
      </w:r>
      <w:r>
        <w:rPr>
          <w:b/>
          <w:bCs/>
        </w:rPr>
        <w:t>[</w:t>
      </w:r>
      <w:r>
        <w:rPr>
          <w:b/>
          <w:bCs/>
        </w:rPr>
        <w:t>預計金額是否公開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5,839,000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02</w:t>
      </w:r>
      <w:r>
        <w:br/>
      </w:r>
      <w:r>
        <w:rPr>
          <w:b/>
          <w:bCs/>
        </w:rPr>
        <w:lastRenderedPageBreak/>
        <w:t>[</w:t>
      </w:r>
      <w:r>
        <w:rPr>
          <w:b/>
          <w:bCs/>
        </w:rPr>
        <w:t>招標狀態</w:t>
      </w:r>
      <w:r>
        <w:rPr>
          <w:b/>
          <w:bCs/>
        </w:rPr>
        <w:t>]</w:t>
      </w:r>
      <w:r>
        <w:t>第二次及以後公開招標</w:t>
      </w:r>
      <w:r>
        <w:br/>
      </w:r>
      <w:r>
        <w:rPr>
          <w:b/>
          <w:bCs/>
        </w:rPr>
        <w:t>[</w:t>
      </w:r>
      <w:r>
        <w:rPr>
          <w:b/>
          <w:bCs/>
        </w:rPr>
        <w:t>機關自定公告日</w:t>
      </w:r>
      <w:r>
        <w:rPr>
          <w:b/>
          <w:bCs/>
        </w:rPr>
        <w:t>]</w:t>
      </w:r>
      <w:r>
        <w:t>106/03/20</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號野聲樓一樓總務處出納組，上班時間星期一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106/03/28 09:00</w:t>
      </w:r>
      <w:r>
        <w:br/>
      </w:r>
      <w:r>
        <w:rPr>
          <w:b/>
          <w:bCs/>
        </w:rPr>
        <w:t>[</w:t>
      </w:r>
      <w:r>
        <w:rPr>
          <w:b/>
          <w:bCs/>
        </w:rPr>
        <w:t>開標時間</w:t>
      </w:r>
      <w:r>
        <w:rPr>
          <w:b/>
          <w:bCs/>
        </w:rPr>
        <w:t>]</w:t>
      </w:r>
      <w:r>
        <w:t>106/03/28 10:00</w:t>
      </w:r>
      <w:r>
        <w:br/>
      </w:r>
      <w:r>
        <w:rPr>
          <w:b/>
          <w:bCs/>
        </w:rPr>
        <w:t>[</w:t>
      </w:r>
      <w:r>
        <w:rPr>
          <w:b/>
          <w:bCs/>
        </w:rPr>
        <w:t>開標地點</w:t>
      </w:r>
      <w:r>
        <w:rPr>
          <w:b/>
          <w:bCs/>
        </w:rPr>
        <w:t>]</w:t>
      </w:r>
      <w:r>
        <w:t>242</w:t>
      </w:r>
      <w:r>
        <w:t>新北市新莊區中正路</w:t>
      </w:r>
      <w:r>
        <w:t>510</w:t>
      </w:r>
      <w:r>
        <w:t>號輔大舒德樓五樓總務處會議室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w:t>
      </w:r>
      <w:r>
        <w:t>3%</w:t>
      </w:r>
      <w:r>
        <w:br/>
      </w:r>
      <w:r>
        <w:rPr>
          <w:b/>
          <w:bCs/>
        </w:rPr>
        <w:t>[</w:t>
      </w:r>
      <w:r>
        <w:rPr>
          <w:b/>
          <w:bCs/>
        </w:rPr>
        <w:t>投標文字</w:t>
      </w:r>
      <w:r>
        <w:rPr>
          <w:b/>
          <w:bCs/>
        </w:rPr>
        <w:t>]</w:t>
      </w:r>
      <w:r>
        <w:t>正體中文</w:t>
      </w:r>
      <w:r>
        <w:br/>
      </w:r>
      <w:r>
        <w:rPr>
          <w:b/>
          <w:bCs/>
        </w:rPr>
        <w:t>[</w:t>
      </w:r>
      <w:r>
        <w:rPr>
          <w:b/>
          <w:bCs/>
        </w:rPr>
        <w:t>收受投標文件地點</w:t>
      </w:r>
      <w:r>
        <w:rPr>
          <w:b/>
          <w:bCs/>
        </w:rPr>
        <w:t>]</w:t>
      </w:r>
      <w:r>
        <w:t>242</w:t>
      </w:r>
      <w:r>
        <w:t>新北市新莊區中正路</w:t>
      </w:r>
      <w:r>
        <w:t>510</w:t>
      </w:r>
      <w:r>
        <w:t>號輔大舒德樓五樓總務處資產組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106</w:t>
      </w:r>
      <w:r>
        <w:t>年</w:t>
      </w:r>
      <w:r>
        <w:t>6</w:t>
      </w:r>
      <w:r>
        <w:t>月</w:t>
      </w:r>
      <w:r>
        <w:t>30</w:t>
      </w:r>
      <w:r>
        <w:t>日前</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r>
      <w:r>
        <w:t>本案規格內容如有問題，項次</w:t>
      </w:r>
      <w:r>
        <w:t>A</w:t>
      </w:r>
      <w:r>
        <w:t>請洽資訊中心黃先生</w:t>
      </w:r>
      <w:r>
        <w:t>(</w:t>
      </w:r>
      <w:r>
        <w:t>電話</w:t>
      </w:r>
      <w:r>
        <w:t>02-2905-3532)</w:t>
      </w:r>
      <w:r>
        <w:t>，項次</w:t>
      </w:r>
      <w:r>
        <w:t>B</w:t>
      </w:r>
      <w:r>
        <w:t>請洽醫學資訊與創新應用學士學位學程曾小姐</w:t>
      </w:r>
      <w:r>
        <w:t>(</w:t>
      </w:r>
      <w:r>
        <w:t>電話</w:t>
      </w:r>
      <w:r>
        <w:t>02-2905-6018)</w:t>
      </w:r>
      <w:r>
        <w:t>。</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r>
        <w:rPr>
          <w:b/>
          <w:bCs/>
        </w:rPr>
        <w:t>[</w:t>
      </w:r>
      <w:r>
        <w:rPr>
          <w:b/>
          <w:bCs/>
        </w:rPr>
        <w:t>招標公告傳輸時間</w:t>
      </w:r>
      <w:r>
        <w:rPr>
          <w:b/>
          <w:bCs/>
        </w:rPr>
        <w:t>]</w:t>
      </w:r>
      <w:r>
        <w:t>106/03/17 10:23</w:t>
      </w:r>
    </w:p>
    <w:p w:rsidR="001E1A57" w:rsidRPr="00B1469D" w:rsidRDefault="001E1A57" w:rsidP="00B1469D">
      <w:pPr>
        <w:widowControl/>
        <w:spacing w:after="240"/>
      </w:pPr>
    </w:p>
    <w:sectPr w:rsidR="001E1A57" w:rsidRPr="00B1469D" w:rsidSect="005B4E4E">
      <w:footerReference w:type="default" r:id="rId6"/>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2A" w:rsidRDefault="00F3532A" w:rsidP="00952EA0">
      <w:r>
        <w:separator/>
      </w:r>
    </w:p>
  </w:endnote>
  <w:endnote w:type="continuationSeparator" w:id="0">
    <w:p w:rsidR="00F3532A" w:rsidRDefault="00F3532A" w:rsidP="009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中仿宋">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A0" w:rsidRPr="00226EC9" w:rsidRDefault="00952EA0" w:rsidP="00952EA0">
    <w:pPr>
      <w:pStyle w:val="a6"/>
      <w:jc w:val="center"/>
    </w:pPr>
    <w:r w:rsidRPr="00226EC9">
      <w:rPr>
        <w:rFonts w:ascii="全真中仿宋" w:eastAsia="全真中仿宋" w:hAnsi="全真中仿宋" w:hint="eastAsia"/>
      </w:rPr>
      <w:t>105</w:t>
    </w:r>
    <w:r w:rsidR="00B1469D">
      <w:rPr>
        <w:rFonts w:ascii="全真中仿宋" w:eastAsia="全真中仿宋" w:hAnsi="全真中仿宋" w:hint="eastAsia"/>
      </w:rPr>
      <w:t>18</w:t>
    </w:r>
    <w:r>
      <w:rPr>
        <w:rFonts w:ascii="全真中仿宋" w:eastAsia="全真中仿宋" w:hAnsi="全真中仿宋" w:hint="eastAsia"/>
      </w:rPr>
      <w:t>招標公告</w:t>
    </w:r>
    <w:r w:rsidRPr="00226EC9">
      <w:rPr>
        <w:rFonts w:ascii="全真中仿宋" w:eastAsia="全真中仿宋" w:hAnsi="全真中仿宋" w:hint="eastAsia"/>
      </w:rPr>
      <w:t xml:space="preserve"> 第</w:t>
    </w:r>
    <w:r w:rsidRPr="00226EC9">
      <w:rPr>
        <w:rFonts w:ascii="全真中仿宋" w:eastAsia="全真中仿宋" w:hAnsi="全真中仿宋"/>
      </w:rPr>
      <w:fldChar w:fldCharType="begin"/>
    </w:r>
    <w:r w:rsidRPr="00226EC9">
      <w:rPr>
        <w:rFonts w:ascii="全真中仿宋" w:eastAsia="全真中仿宋" w:hAnsi="全真中仿宋"/>
      </w:rPr>
      <w:instrText xml:space="preserve"> PAGE </w:instrText>
    </w:r>
    <w:r w:rsidRPr="00226EC9">
      <w:rPr>
        <w:rFonts w:ascii="全真中仿宋" w:eastAsia="全真中仿宋" w:hAnsi="全真中仿宋"/>
      </w:rPr>
      <w:fldChar w:fldCharType="separate"/>
    </w:r>
    <w:r w:rsidR="00F3532A">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頁，共</w:t>
    </w:r>
    <w:r w:rsidRPr="00226EC9">
      <w:rPr>
        <w:rFonts w:ascii="全真中仿宋" w:eastAsia="全真中仿宋" w:hAnsi="全真中仿宋"/>
      </w:rPr>
      <w:fldChar w:fldCharType="begin"/>
    </w:r>
    <w:r w:rsidRPr="00226EC9">
      <w:rPr>
        <w:rFonts w:ascii="全真中仿宋" w:eastAsia="全真中仿宋" w:hAnsi="全真中仿宋"/>
      </w:rPr>
      <w:instrText xml:space="preserve"> NUMPAGES </w:instrText>
    </w:r>
    <w:r w:rsidRPr="00226EC9">
      <w:rPr>
        <w:rFonts w:ascii="全真中仿宋" w:eastAsia="全真中仿宋" w:hAnsi="全真中仿宋"/>
      </w:rPr>
      <w:fldChar w:fldCharType="separate"/>
    </w:r>
    <w:r w:rsidR="00F3532A">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w:t>
    </w:r>
  </w:p>
  <w:p w:rsidR="00952EA0" w:rsidRPr="00952EA0" w:rsidRDefault="00952E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2A" w:rsidRDefault="00F3532A" w:rsidP="00952EA0">
      <w:r>
        <w:separator/>
      </w:r>
    </w:p>
  </w:footnote>
  <w:footnote w:type="continuationSeparator" w:id="0">
    <w:p w:rsidR="00F3532A" w:rsidRDefault="00F3532A" w:rsidP="0095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4E"/>
    <w:rsid w:val="00147773"/>
    <w:rsid w:val="001E1A57"/>
    <w:rsid w:val="002B3EB3"/>
    <w:rsid w:val="002D5159"/>
    <w:rsid w:val="003272A3"/>
    <w:rsid w:val="0054149B"/>
    <w:rsid w:val="005B4E4E"/>
    <w:rsid w:val="00610366"/>
    <w:rsid w:val="00852F96"/>
    <w:rsid w:val="00952EA0"/>
    <w:rsid w:val="00AB5D15"/>
    <w:rsid w:val="00B1469D"/>
    <w:rsid w:val="00F35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DF4D-C556-4905-8262-9CE9EDF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B4E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B4E4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4E4E"/>
    <w:rPr>
      <w:rFonts w:ascii="新細明體" w:eastAsia="新細明體" w:hAnsi="新細明體" w:cs="新細明體"/>
      <w:b/>
      <w:bCs/>
      <w:kern w:val="36"/>
      <w:sz w:val="48"/>
      <w:szCs w:val="48"/>
    </w:rPr>
  </w:style>
  <w:style w:type="character" w:customStyle="1" w:styleId="30">
    <w:name w:val="標題 3 字元"/>
    <w:basedOn w:val="a0"/>
    <w:link w:val="3"/>
    <w:uiPriority w:val="9"/>
    <w:rsid w:val="005B4E4E"/>
    <w:rPr>
      <w:rFonts w:ascii="新細明體" w:eastAsia="新細明體" w:hAnsi="新細明體" w:cs="新細明體"/>
      <w:b/>
      <w:bCs/>
      <w:kern w:val="0"/>
      <w:sz w:val="27"/>
      <w:szCs w:val="27"/>
    </w:rPr>
  </w:style>
  <w:style w:type="character" w:customStyle="1" w:styleId="warnmsgyellow">
    <w:name w:val="warn_msg_yellow"/>
    <w:basedOn w:val="a0"/>
    <w:rsid w:val="005B4E4E"/>
  </w:style>
  <w:style w:type="character" w:styleId="a3">
    <w:name w:val="Strong"/>
    <w:basedOn w:val="a0"/>
    <w:uiPriority w:val="22"/>
    <w:qFormat/>
    <w:rsid w:val="005B4E4E"/>
    <w:rPr>
      <w:b/>
      <w:bCs/>
    </w:rPr>
  </w:style>
  <w:style w:type="paragraph" w:styleId="a4">
    <w:name w:val="header"/>
    <w:basedOn w:val="a"/>
    <w:link w:val="a5"/>
    <w:uiPriority w:val="99"/>
    <w:unhideWhenUsed/>
    <w:rsid w:val="00952EA0"/>
    <w:pPr>
      <w:tabs>
        <w:tab w:val="center" w:pos="4153"/>
        <w:tab w:val="right" w:pos="8306"/>
      </w:tabs>
      <w:snapToGrid w:val="0"/>
    </w:pPr>
    <w:rPr>
      <w:sz w:val="20"/>
      <w:szCs w:val="20"/>
    </w:rPr>
  </w:style>
  <w:style w:type="character" w:customStyle="1" w:styleId="a5">
    <w:name w:val="頁首 字元"/>
    <w:basedOn w:val="a0"/>
    <w:link w:val="a4"/>
    <w:uiPriority w:val="99"/>
    <w:rsid w:val="00952EA0"/>
    <w:rPr>
      <w:sz w:val="20"/>
      <w:szCs w:val="20"/>
    </w:rPr>
  </w:style>
  <w:style w:type="paragraph" w:styleId="a6">
    <w:name w:val="footer"/>
    <w:basedOn w:val="a"/>
    <w:link w:val="a7"/>
    <w:unhideWhenUsed/>
    <w:rsid w:val="00952EA0"/>
    <w:pPr>
      <w:tabs>
        <w:tab w:val="center" w:pos="4153"/>
        <w:tab w:val="right" w:pos="8306"/>
      </w:tabs>
      <w:snapToGrid w:val="0"/>
    </w:pPr>
    <w:rPr>
      <w:sz w:val="20"/>
      <w:szCs w:val="20"/>
    </w:rPr>
  </w:style>
  <w:style w:type="character" w:customStyle="1" w:styleId="a7">
    <w:name w:val="頁尾 字元"/>
    <w:basedOn w:val="a0"/>
    <w:link w:val="a6"/>
    <w:uiPriority w:val="99"/>
    <w:rsid w:val="00952EA0"/>
    <w:rPr>
      <w:sz w:val="20"/>
      <w:szCs w:val="20"/>
    </w:rPr>
  </w:style>
  <w:style w:type="character" w:customStyle="1" w:styleId="warnmsgyellow1">
    <w:name w:val="warn_msg_yellow1"/>
    <w:basedOn w:val="a0"/>
    <w:rsid w:val="00B1469D"/>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67958">
      <w:bodyDiv w:val="1"/>
      <w:marLeft w:val="0"/>
      <w:marRight w:val="0"/>
      <w:marTop w:val="0"/>
      <w:marBottom w:val="0"/>
      <w:divBdr>
        <w:top w:val="none" w:sz="0" w:space="0" w:color="auto"/>
        <w:left w:val="none" w:sz="0" w:space="0" w:color="auto"/>
        <w:bottom w:val="none" w:sz="0" w:space="0" w:color="auto"/>
        <w:right w:val="none" w:sz="0" w:space="0" w:color="auto"/>
      </w:divBdr>
      <w:divsChild>
        <w:div w:id="357630272">
          <w:marLeft w:val="0"/>
          <w:marRight w:val="0"/>
          <w:marTop w:val="0"/>
          <w:marBottom w:val="0"/>
          <w:divBdr>
            <w:top w:val="none" w:sz="0" w:space="0" w:color="auto"/>
            <w:left w:val="none" w:sz="0" w:space="0" w:color="auto"/>
            <w:bottom w:val="none" w:sz="0" w:space="0" w:color="auto"/>
            <w:right w:val="none" w:sz="0" w:space="0" w:color="auto"/>
          </w:divBdr>
        </w:div>
      </w:divsChild>
    </w:div>
    <w:div w:id="1164667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3996">
          <w:marLeft w:val="0"/>
          <w:marRight w:val="0"/>
          <w:marTop w:val="0"/>
          <w:marBottom w:val="0"/>
          <w:divBdr>
            <w:top w:val="none" w:sz="0" w:space="0" w:color="auto"/>
            <w:left w:val="none" w:sz="0" w:space="0" w:color="auto"/>
            <w:bottom w:val="none" w:sz="0" w:space="0" w:color="auto"/>
            <w:right w:val="none" w:sz="0" w:space="0" w:color="auto"/>
          </w:divBdr>
        </w:div>
      </w:divsChild>
    </w:div>
    <w:div w:id="2120448533">
      <w:bodyDiv w:val="1"/>
      <w:marLeft w:val="0"/>
      <w:marRight w:val="0"/>
      <w:marTop w:val="0"/>
      <w:marBottom w:val="0"/>
      <w:divBdr>
        <w:top w:val="none" w:sz="0" w:space="0" w:color="auto"/>
        <w:left w:val="none" w:sz="0" w:space="0" w:color="auto"/>
        <w:bottom w:val="none" w:sz="0" w:space="0" w:color="auto"/>
        <w:right w:val="none" w:sz="0" w:space="0" w:color="auto"/>
      </w:divBdr>
      <w:divsChild>
        <w:div w:id="14702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2017-03-20T07:29:00Z</dcterms:created>
  <dcterms:modified xsi:type="dcterms:W3CDTF">2017-03-20T07:29:00Z</dcterms:modified>
</cp:coreProperties>
</file>